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535680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780800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536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780288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149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</w:rPr>
        <w:t>PROIECTAREA</w:t>
      </w:r>
      <w:r>
        <w:rPr>
          <w:color w:val="FFFFFF"/>
          <w:spacing w:val="-35"/>
        </w:rPr>
        <w:t> </w:t>
      </w:r>
      <w:r>
        <w:rPr>
          <w:color w:val="FFFFFF"/>
        </w:rPr>
        <w:t>UNITĂȚILOR</w:t>
      </w:r>
      <w:r>
        <w:rPr>
          <w:color w:val="FFFFFF"/>
          <w:spacing w:val="-35"/>
        </w:rPr>
        <w:t> </w:t>
      </w:r>
      <w:r>
        <w:rPr>
          <w:color w:val="FFFFFF"/>
        </w:rPr>
        <w:t>DE</w:t>
      </w:r>
      <w:r>
        <w:rPr>
          <w:color w:val="FFFFFF"/>
          <w:spacing w:val="-35"/>
        </w:rPr>
        <w:t> </w:t>
      </w:r>
      <w:r>
        <w:rPr>
          <w:color w:val="FFFFFF"/>
        </w:rPr>
        <w:t>ÎNVĂȚARE-ISTORIA COMUNISMULUI ÎN ROMÂNIA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66"/>
        <w:rPr>
          <w:b/>
          <w:sz w:val="32"/>
        </w:rPr>
      </w:pPr>
    </w:p>
    <w:p>
      <w:pPr>
        <w:pStyle w:val="BodyText"/>
        <w:spacing w:line="249" w:lineRule="auto" w:before="1"/>
        <w:ind w:left="5130" w:hanging="4622"/>
      </w:pPr>
      <w:r>
        <w:rPr>
          <w:color w:val="FFFFFF"/>
        </w:rPr>
        <w:t>CLASA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20"/>
        </w:rPr>
        <w:t> </w:t>
      </w:r>
      <w:r>
        <w:rPr>
          <w:color w:val="FFFFFF"/>
        </w:rPr>
        <w:t>XII-A,</w:t>
      </w:r>
      <w:r>
        <w:rPr>
          <w:color w:val="FFFFFF"/>
          <w:spacing w:val="-9"/>
        </w:rPr>
        <w:t> </w:t>
      </w:r>
      <w:r>
        <w:rPr>
          <w:color w:val="FFFFFF"/>
        </w:rPr>
        <w:t>EDITURA</w:t>
      </w:r>
      <w:r>
        <w:rPr>
          <w:color w:val="FFFFFF"/>
          <w:spacing w:val="-20"/>
        </w:rPr>
        <w:t> </w:t>
      </w:r>
      <w:r>
        <w:rPr>
          <w:color w:val="FFFFFF"/>
        </w:rPr>
        <w:t>CORINT</w:t>
      </w:r>
      <w:r>
        <w:rPr>
          <w:color w:val="FFFFFF"/>
          <w:spacing w:val="-10"/>
        </w:rPr>
        <w:t> </w:t>
      </w:r>
      <w:r>
        <w:rPr>
          <w:color w:val="FFFFFF"/>
        </w:rPr>
        <w:t>LOGISTIC,</w:t>
      </w:r>
      <w:r>
        <w:rPr>
          <w:color w:val="FFFFFF"/>
          <w:spacing w:val="-20"/>
        </w:rPr>
        <w:t> </w:t>
      </w:r>
      <w:r>
        <w:rPr>
          <w:color w:val="FFFFFF"/>
        </w:rPr>
        <w:t>Autori:</w:t>
      </w:r>
      <w:r>
        <w:rPr>
          <w:color w:val="FFFFFF"/>
          <w:spacing w:val="-4"/>
        </w:rPr>
        <w:t> </w:t>
      </w:r>
      <w:r>
        <w:rPr>
          <w:color w:val="FFFFFF"/>
        </w:rPr>
        <w:t>Flori</w:t>
      </w:r>
      <w:r>
        <w:rPr>
          <w:color w:val="FFFFFF"/>
          <w:spacing w:val="-4"/>
        </w:rPr>
        <w:t> </w:t>
      </w:r>
      <w:r>
        <w:rPr>
          <w:color w:val="FFFFFF"/>
        </w:rPr>
        <w:t>Bălănescu</w:t>
      </w:r>
      <w:r>
        <w:rPr>
          <w:color w:val="FFFFFF"/>
          <w:spacing w:val="-5"/>
        </w:rPr>
        <w:t> </w:t>
      </w:r>
      <w:r>
        <w:rPr>
          <w:color w:val="FFFFFF"/>
        </w:rPr>
        <w:t>(coordonator),</w:t>
      </w:r>
      <w:r>
        <w:rPr>
          <w:color w:val="FFFFFF"/>
          <w:spacing w:val="-4"/>
        </w:rPr>
        <w:t> </w:t>
      </w:r>
      <w:r>
        <w:rPr>
          <w:color w:val="FFFFFF"/>
        </w:rPr>
        <w:t>Mioara</w:t>
      </w:r>
      <w:r>
        <w:rPr>
          <w:color w:val="FFFFFF"/>
          <w:spacing w:val="-20"/>
        </w:rPr>
        <w:t> </w:t>
      </w:r>
      <w:r>
        <w:rPr>
          <w:color w:val="FFFFFF"/>
        </w:rPr>
        <w:t>Anton, Carmen Müller, Florin-Răzvan Mihai</w:t>
      </w:r>
    </w:p>
    <w:p>
      <w:pPr>
        <w:pStyle w:val="BodyText"/>
        <w:spacing w:after="0" w:line="249" w:lineRule="auto"/>
        <w:sectPr>
          <w:type w:val="continuous"/>
          <w:pgSz w:w="16840" w:h="11910" w:orient="landscape"/>
          <w:pgMar w:top="1340" w:bottom="280" w:left="708" w:right="566"/>
        </w:sectPr>
      </w:pPr>
    </w:p>
    <w:p>
      <w:pPr>
        <w:pStyle w:val="BodyText"/>
        <w:spacing w:before="72" w:after="11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67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9776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COMPETENȚE </w:t>
      </w:r>
      <w:r>
        <w:rPr>
          <w:color w:val="231F20"/>
          <w:spacing w:val="-2"/>
        </w:rPr>
        <w:t>GENERALE</w: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0"/>
      </w:tblGrid>
      <w:tr>
        <w:trPr>
          <w:trHeight w:val="882" w:hRule="atLeast"/>
        </w:trPr>
        <w:tc>
          <w:tcPr>
            <w:tcW w:w="154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99" w:val="left" w:leader="none"/>
              </w:tabs>
              <w:spacing w:line="240" w:lineRule="auto" w:before="12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Folosirea limbajului de specialitate, a coordonatelor de timp și spațiu în prezentarea faptelor </w:t>
            </w:r>
            <w:r>
              <w:rPr>
                <w:color w:val="231F20"/>
                <w:spacing w:val="-2"/>
                <w:sz w:val="24"/>
              </w:rPr>
              <w:t>istorice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9" w:val="left" w:leader="none"/>
              </w:tabs>
              <w:spacing w:line="240" w:lineRule="auto" w:before="12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Examinarea critică și responsabilă a informațiilor oferite de diverse surse pentru investigarea unor fapte </w:t>
            </w:r>
            <w:r>
              <w:rPr>
                <w:color w:val="231F20"/>
                <w:spacing w:val="-2"/>
                <w:sz w:val="24"/>
              </w:rPr>
              <w:t>istorice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9" w:val="left" w:leader="none"/>
              </w:tabs>
              <w:spacing w:line="274" w:lineRule="exact" w:before="12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Dezvoltarea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atitudini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critice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conduite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proactive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față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lume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continuă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schimbare,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valorificarea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experiențelor</w:t>
            </w:r>
            <w:r>
              <w:rPr>
                <w:color w:val="231F20"/>
                <w:spacing w:val="-2"/>
                <w:sz w:val="24"/>
              </w:rPr>
              <w:t> trecutului</w:t>
            </w:r>
          </w:p>
        </w:tc>
      </w:tr>
    </w:tbl>
    <w:p>
      <w:pPr>
        <w:pStyle w:val="BodyText"/>
        <w:spacing w:before="5" w:after="11"/>
        <w:ind w:left="12"/>
      </w:pPr>
      <w:r>
        <w:rPr>
          <w:color w:val="231F20"/>
        </w:rPr>
        <w:t>Competențe</w:t>
      </w:r>
      <w:r>
        <w:rPr>
          <w:color w:val="231F20"/>
          <w:spacing w:val="-5"/>
        </w:rPr>
        <w:t> </w:t>
      </w:r>
      <w:r>
        <w:rPr>
          <w:color w:val="231F20"/>
        </w:rPr>
        <w:t>specifice</w:t>
      </w:r>
      <w:r>
        <w:rPr>
          <w:color w:val="231F20"/>
          <w:spacing w:val="-5"/>
        </w:rPr>
        <w:t> </w:t>
      </w:r>
      <w:r>
        <w:rPr>
          <w:color w:val="231F20"/>
        </w:rPr>
        <w:t>și</w:t>
      </w:r>
      <w:r>
        <w:rPr>
          <w:color w:val="231F20"/>
          <w:spacing w:val="-4"/>
        </w:rPr>
        <w:t> </w:t>
      </w:r>
      <w:r>
        <w:rPr>
          <w:color w:val="231F20"/>
        </w:rPr>
        <w:t>activități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învățare</w: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0"/>
      </w:tblGrid>
      <w:tr>
        <w:trPr>
          <w:trHeight w:val="306" w:hRule="atLeast"/>
        </w:trPr>
        <w:tc>
          <w:tcPr>
            <w:tcW w:w="15420" w:type="dxa"/>
            <w:shd w:val="clear" w:color="auto" w:fill="FFFFFF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 Utilizarea informației din surse istorice referitoare la concepte istorice și coordonate de timp și spațiu, în diverse situații de </w:t>
            </w:r>
            <w:r>
              <w:rPr>
                <w:color w:val="231F20"/>
                <w:spacing w:val="-2"/>
                <w:sz w:val="24"/>
              </w:rPr>
              <w:t>comunicare</w:t>
            </w:r>
          </w:p>
        </w:tc>
      </w:tr>
      <w:tr>
        <w:trPr>
          <w:trHeight w:val="1006" w:hRule="atLeast"/>
        </w:trPr>
        <w:tc>
          <w:tcPr>
            <w:tcW w:w="154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3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organizatoare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grafice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cuprinzând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informații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selectate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diverse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surse,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funcție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criteriul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concepte/spațiu/timp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14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elaborarea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12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prezentări/realizarea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12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expoziții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evidențiază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conceptele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specifice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perioadei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comuniste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311" w:lineRule="exact" w:before="14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portofoliu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folosind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criteriii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spațiu-timp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concepte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specifice</w:t>
            </w:r>
          </w:p>
        </w:tc>
      </w:tr>
      <w:tr>
        <w:trPr>
          <w:trHeight w:val="306" w:hRule="atLeast"/>
        </w:trPr>
        <w:tc>
          <w:tcPr>
            <w:tcW w:w="15420" w:type="dxa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1.2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Exprimarea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orală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scris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ideilor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opiniilor,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fapte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istoria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recentă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românilor,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folosind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limbajul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specialitate</w:t>
            </w:r>
          </w:p>
        </w:tc>
      </w:tr>
      <w:tr>
        <w:trPr>
          <w:trHeight w:val="1342" w:hRule="atLeast"/>
        </w:trPr>
        <w:tc>
          <w:tcPr>
            <w:tcW w:w="154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9" w:val="left" w:leader="none"/>
              </w:tabs>
              <w:spacing w:line="240" w:lineRule="auto" w:before="3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organizarea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dezbateri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referitoare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diferite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practici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politice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România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comunistă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" w:val="left" w:leader="none"/>
                <w:tab w:pos="869" w:val="left" w:leader="none"/>
              </w:tabs>
              <w:spacing w:line="249" w:lineRule="auto" w:before="14" w:after="0"/>
              <w:ind w:left="80" w:right="669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unei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biblioteci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online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comunismului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România,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valorificarea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elementelor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istorie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locală,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surse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scrise,</w:t>
            </w:r>
            <w:r>
              <w:rPr>
                <w:i/>
                <w:color w:val="231F20"/>
                <w:sz w:val="28"/>
              </w:rPr>
              <w:t> audio, video (de ex. interviuri, fotografii, presă etc.)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9" w:val="left" w:leader="none"/>
              </w:tabs>
              <w:spacing w:line="311" w:lineRule="exact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prezentări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tematice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utilizând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termeni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concepte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specifice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diferitelor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domenii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(economic,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social,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politic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cultural)</w:t>
            </w:r>
          </w:p>
        </w:tc>
      </w:tr>
      <w:tr>
        <w:trPr>
          <w:trHeight w:val="776" w:hRule="atLeast"/>
        </w:trPr>
        <w:tc>
          <w:tcPr>
            <w:tcW w:w="15420" w:type="dxa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2.1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Analizarea modelului economic, social, politic și cultural al regimului comunist din </w:t>
            </w:r>
            <w:r>
              <w:rPr>
                <w:color w:val="231F20"/>
                <w:spacing w:val="-2"/>
                <w:sz w:val="24"/>
              </w:rPr>
              <w:t>România</w:t>
            </w:r>
          </w:p>
        </w:tc>
      </w:tr>
      <w:tr>
        <w:trPr>
          <w:trHeight w:val="1342" w:hRule="atLeast"/>
        </w:trPr>
        <w:tc>
          <w:tcPr>
            <w:tcW w:w="1542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240" w:lineRule="auto" w:before="3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crearea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prezentări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multimodale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referitoare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diferite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aspecte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ale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societății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românești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timpul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regimului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comunist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" w:val="left" w:leader="none"/>
                <w:tab w:pos="799" w:val="left" w:leader="none"/>
              </w:tabs>
              <w:spacing w:line="249" w:lineRule="auto" w:before="14" w:after="0"/>
              <w:ind w:left="80" w:right="327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ghiduri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interviuri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persoane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familie/comunitatea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locală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activat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diverse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domenii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perioada</w:t>
            </w:r>
            <w:r>
              <w:rPr>
                <w:i/>
                <w:color w:val="231F20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comunistă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311" w:lineRule="exact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organizarea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expoziții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școală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sau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mediul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virtual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obiecte,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fotografii,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documente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personale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oficiale</w:t>
            </w:r>
            <w:r>
              <w:rPr>
                <w:i/>
                <w:color w:val="231F20"/>
                <w:spacing w:val="-4"/>
                <w:sz w:val="28"/>
              </w:rPr>
              <w:t> etc.</w:t>
            </w:r>
          </w:p>
        </w:tc>
      </w:tr>
      <w:tr>
        <w:trPr>
          <w:trHeight w:val="306" w:hRule="atLeast"/>
        </w:trPr>
        <w:tc>
          <w:tcPr>
            <w:tcW w:w="15420" w:type="dxa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2.2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sursele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informare,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perspectivelor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multiple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fapte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diferite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aspecte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regimului</w:t>
            </w:r>
            <w:r>
              <w:rPr>
                <w:color w:val="231F20"/>
                <w:spacing w:val="-2"/>
                <w:sz w:val="24"/>
              </w:rPr>
              <w:t> comunist</w:t>
            </w:r>
          </w:p>
        </w:tc>
      </w:tr>
      <w:tr>
        <w:trPr>
          <w:trHeight w:val="1678" w:hRule="atLeast"/>
        </w:trPr>
        <w:tc>
          <w:tcPr>
            <w:tcW w:w="154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9" w:val="left" w:leader="none"/>
              </w:tabs>
              <w:spacing w:line="240" w:lineRule="auto" w:before="3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utilizarea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hărți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comparative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referitoare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evoluția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economică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arhitectonică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locală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și/sau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regională/națională</w:t>
            </w:r>
          </w:p>
          <w:p>
            <w:pPr>
              <w:pStyle w:val="TableParagraph"/>
              <w:tabs>
                <w:tab w:pos="799" w:val="left" w:leader="none"/>
              </w:tabs>
              <w:spacing w:line="249" w:lineRule="auto" w:before="14"/>
              <w:ind w:right="593" w:hanging="1"/>
              <w:rPr>
                <w:i/>
                <w:sz w:val="28"/>
              </w:rPr>
            </w:pPr>
            <w:r>
              <w:rPr>
                <w:color w:val="231F20"/>
                <w:spacing w:val="-10"/>
                <w:sz w:val="24"/>
              </w:rPr>
              <w:t>-</w:t>
            </w:r>
            <w:r>
              <w:rPr>
                <w:color w:val="231F20"/>
                <w:sz w:val="24"/>
              </w:rPr>
              <w:tab/>
            </w: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portofoliu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digital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conține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diverse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puncte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vedere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referitoare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economie,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societate,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politică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cultură,</w:t>
            </w:r>
            <w:r>
              <w:rPr>
                <w:i/>
                <w:color w:val="231F20"/>
                <w:sz w:val="28"/>
              </w:rPr>
              <w:t> folosind informațiile din diverse surse de informare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9" w:val="left" w:leader="none"/>
              </w:tabs>
              <w:spacing w:line="240" w:lineRule="auto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elaborarea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fișe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lucru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conținând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perspective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multiple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surse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informare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referitoare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perioada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comunistă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funcție</w:t>
            </w:r>
          </w:p>
          <w:p>
            <w:pPr>
              <w:pStyle w:val="TableParagraph"/>
              <w:spacing w:line="311" w:lineRule="exact" w:before="14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criteriu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(documente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oficiale,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arhive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personale,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interviuri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etc.)</w:t>
            </w:r>
          </w:p>
        </w:tc>
      </w:tr>
      <w:tr>
        <w:trPr>
          <w:trHeight w:val="306" w:hRule="atLeast"/>
        </w:trPr>
        <w:tc>
          <w:tcPr>
            <w:tcW w:w="15420" w:type="dxa"/>
            <w:shd w:val="clear" w:color="auto" w:fill="FFFFFF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2.3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cauzalității,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continuității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schimbării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istoria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recentă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românilor,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folosind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argumente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sursele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informare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top="56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0"/>
      </w:tblGrid>
      <w:tr>
        <w:trPr>
          <w:trHeight w:val="2014" w:hRule="atLeast"/>
        </w:trPr>
        <w:tc>
          <w:tcPr>
            <w:tcW w:w="154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0" w:val="left" w:leader="none"/>
                <w:tab w:pos="799" w:val="left" w:leader="none"/>
              </w:tabs>
              <w:spacing w:line="249" w:lineRule="auto" w:before="3" w:after="0"/>
              <w:ind w:left="80" w:right="329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exerciții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stabilire,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baza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surselor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informare,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relației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cauzalitate/cauzalității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pentru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diverse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acțiuni,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atitudini,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opinii</w:t>
            </w:r>
            <w:r>
              <w:rPr>
                <w:i/>
                <w:color w:val="231F20"/>
                <w:sz w:val="28"/>
              </w:rPr>
              <w:t> ale oamenilor la nivel individual și colectiv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" w:val="left" w:leader="none"/>
                <w:tab w:pos="799" w:val="left" w:leader="none"/>
              </w:tabs>
              <w:spacing w:line="249" w:lineRule="auto" w:before="2" w:after="0"/>
              <w:ind w:left="80" w:right="776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organizarea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dezbateri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privind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legăturile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cauzalitate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între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dezbaterile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politice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impactul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acestora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asupra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societății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individului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9" w:val="left" w:leader="none"/>
              </w:tabs>
              <w:spacing w:line="240" w:lineRule="auto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investigarea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aspecte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ale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vieții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cotidiene</w:t>
            </w:r>
            <w:r>
              <w:rPr>
                <w:i/>
                <w:color w:val="231F20"/>
                <w:spacing w:val="-2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(publice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private),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implică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membri</w:t>
            </w:r>
            <w:r>
              <w:rPr>
                <w:i/>
                <w:color w:val="231F20"/>
                <w:spacing w:val="-2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comunității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locale,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au</w:t>
            </w:r>
            <w:r>
              <w:rPr>
                <w:i/>
                <w:color w:val="231F20"/>
                <w:spacing w:val="-3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activat</w:t>
            </w:r>
            <w:r>
              <w:rPr>
                <w:i/>
                <w:color w:val="231F20"/>
                <w:spacing w:val="-2"/>
                <w:sz w:val="28"/>
              </w:rPr>
              <w:t> </w:t>
            </w:r>
            <w:r>
              <w:rPr>
                <w:i/>
                <w:color w:val="231F20"/>
                <w:spacing w:val="-5"/>
                <w:sz w:val="28"/>
              </w:rPr>
              <w:t>în</w:t>
            </w:r>
          </w:p>
          <w:p>
            <w:pPr>
              <w:pStyle w:val="TableParagraph"/>
              <w:spacing w:line="311" w:lineRule="exact" w:before="14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diferite domenii în perioada </w:t>
            </w:r>
            <w:r>
              <w:rPr>
                <w:i/>
                <w:color w:val="231F20"/>
                <w:spacing w:val="-2"/>
                <w:sz w:val="28"/>
              </w:rPr>
              <w:t>comunistă</w:t>
            </w:r>
          </w:p>
        </w:tc>
      </w:tr>
      <w:tr>
        <w:trPr>
          <w:trHeight w:val="306" w:hRule="atLeast"/>
        </w:trPr>
        <w:tc>
          <w:tcPr>
            <w:tcW w:w="15420" w:type="dxa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3.1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Formularea 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opinii argumentate referitoare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 fapte,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personalități, din istoria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recentă a </w:t>
            </w:r>
            <w:r>
              <w:rPr>
                <w:color w:val="231F20"/>
                <w:spacing w:val="-2"/>
                <w:sz w:val="24"/>
              </w:rPr>
              <w:t>românilor</w:t>
            </w:r>
          </w:p>
        </w:tc>
      </w:tr>
      <w:tr>
        <w:trPr>
          <w:trHeight w:val="1678" w:hRule="atLeast"/>
        </w:trPr>
        <w:tc>
          <w:tcPr>
            <w:tcW w:w="1542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99" w:val="left" w:leader="none"/>
              </w:tabs>
              <w:spacing w:line="240" w:lineRule="auto" w:before="3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redactarea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eseu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folosind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argumente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informații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relevante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diverse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surse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istorice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0" w:val="left" w:leader="none"/>
                <w:tab w:pos="799" w:val="left" w:leader="none"/>
              </w:tabs>
              <w:spacing w:line="249" w:lineRule="auto" w:before="14" w:after="0"/>
              <w:ind w:left="80" w:right="609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unei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investigații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susține/combate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puncte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vedere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privind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fapte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personalități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perioada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comunistă,</w:t>
            </w:r>
            <w:r>
              <w:rPr>
                <w:i/>
                <w:color w:val="231F20"/>
                <w:sz w:val="28"/>
              </w:rPr>
              <w:t> folosind resurse multimedia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9" w:val="left" w:leader="none"/>
              </w:tabs>
              <w:spacing w:line="240" w:lineRule="auto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organizarea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joc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rol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cadrul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proces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simulat,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sunt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judecate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personalități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administrație,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aparatul</w:t>
            </w:r>
          </w:p>
          <w:p>
            <w:pPr>
              <w:pStyle w:val="TableParagraph"/>
              <w:spacing w:line="311" w:lineRule="exact" w:before="14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represiv,</w:t>
            </w:r>
            <w:r>
              <w:rPr>
                <w:i/>
                <w:color w:val="231F20"/>
                <w:spacing w:val="-12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colaboratori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ai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securității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pacing w:val="-5"/>
                <w:sz w:val="28"/>
              </w:rPr>
              <w:t>etc</w:t>
            </w:r>
          </w:p>
        </w:tc>
      </w:tr>
      <w:tr>
        <w:trPr>
          <w:trHeight w:val="306" w:hRule="atLeast"/>
        </w:trPr>
        <w:tc>
          <w:tcPr>
            <w:tcW w:w="15420" w:type="dxa"/>
          </w:tcPr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3.2 Demonstrarea unei atitudini critice față de impactul evenimentelor/proceselor istorice asupra individului și a </w:t>
            </w:r>
            <w:r>
              <w:rPr>
                <w:color w:val="231F20"/>
                <w:spacing w:val="-2"/>
                <w:sz w:val="24"/>
              </w:rPr>
              <w:t>comunității</w:t>
            </w:r>
          </w:p>
        </w:tc>
      </w:tr>
      <w:tr>
        <w:trPr>
          <w:trHeight w:val="2014" w:hRule="atLeast"/>
        </w:trPr>
        <w:tc>
          <w:tcPr>
            <w:tcW w:w="1542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0" w:val="left" w:leader="none"/>
                <w:tab w:pos="799" w:val="left" w:leader="none"/>
              </w:tabs>
              <w:spacing w:line="249" w:lineRule="auto" w:before="3" w:after="0"/>
              <w:ind w:left="80" w:right="110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realizarea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planului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proiect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referitor</w:t>
            </w:r>
            <w:r>
              <w:rPr>
                <w:i/>
                <w:color w:val="231F20"/>
                <w:spacing w:val="-8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inițiativă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comunitară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pentru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încuraja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participarea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la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procesul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decizional</w:t>
            </w:r>
            <w:r>
              <w:rPr>
                <w:i/>
                <w:color w:val="231F20"/>
                <w:spacing w:val="-7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(școală,</w:t>
            </w:r>
            <w:r>
              <w:rPr>
                <w:i/>
                <w:color w:val="231F20"/>
                <w:sz w:val="28"/>
              </w:rPr>
              <w:t> comunitate locală)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0" w:val="left" w:leader="none"/>
                <w:tab w:pos="799" w:val="left" w:leader="none"/>
              </w:tabs>
              <w:spacing w:line="249" w:lineRule="auto" w:before="2" w:after="0"/>
              <w:ind w:left="80" w:right="529" w:hanging="1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consemnarea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într-un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jurnal,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din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perspectiva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unui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membru/susținător</w:t>
            </w:r>
            <w:r>
              <w:rPr>
                <w:i/>
                <w:color w:val="231F20"/>
                <w:spacing w:val="-11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al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rezistenței,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respectiv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al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disidenței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faptelor,</w:t>
            </w:r>
            <w:r>
              <w:rPr>
                <w:i/>
                <w:color w:val="231F20"/>
                <w:spacing w:val="-10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opiniilor,</w:t>
            </w:r>
            <w:r>
              <w:rPr>
                <w:i/>
                <w:color w:val="231F20"/>
                <w:sz w:val="28"/>
              </w:rPr>
              <w:t> reflecțiilor personale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9" w:val="left" w:leader="none"/>
              </w:tabs>
              <w:spacing w:line="240" w:lineRule="auto" w:before="2" w:after="0"/>
              <w:ind w:left="799" w:right="0" w:hanging="719"/>
              <w:jc w:val="left"/>
              <w:rPr>
                <w:i/>
                <w:sz w:val="28"/>
              </w:rPr>
            </w:pPr>
            <w:r>
              <w:rPr>
                <w:i/>
                <w:color w:val="231F20"/>
                <w:sz w:val="28"/>
              </w:rPr>
              <w:t>elaborarea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unor</w:t>
            </w:r>
            <w:r>
              <w:rPr>
                <w:i/>
                <w:color w:val="231F20"/>
                <w:spacing w:val="-6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pliante,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afișe,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discursuri,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prezentări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video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prin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care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să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promoveze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atitudini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și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comportamente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bazate</w:t>
            </w:r>
            <w:r>
              <w:rPr>
                <w:i/>
                <w:color w:val="231F20"/>
                <w:spacing w:val="-5"/>
                <w:sz w:val="28"/>
              </w:rPr>
              <w:t> </w:t>
            </w:r>
            <w:r>
              <w:rPr>
                <w:i/>
                <w:color w:val="231F20"/>
                <w:sz w:val="28"/>
              </w:rPr>
              <w:t>pe</w:t>
            </w:r>
            <w:r>
              <w:rPr>
                <w:i/>
                <w:color w:val="231F20"/>
                <w:spacing w:val="-4"/>
                <w:sz w:val="28"/>
              </w:rPr>
              <w:t> </w:t>
            </w:r>
            <w:r>
              <w:rPr>
                <w:i/>
                <w:color w:val="231F20"/>
                <w:spacing w:val="-2"/>
                <w:sz w:val="28"/>
              </w:rPr>
              <w:t>valorile</w:t>
            </w:r>
          </w:p>
          <w:p>
            <w:pPr>
              <w:pStyle w:val="TableParagraph"/>
              <w:spacing w:line="311" w:lineRule="exact" w:before="14"/>
              <w:rPr>
                <w:i/>
                <w:sz w:val="28"/>
              </w:rPr>
            </w:pPr>
            <w:r>
              <w:rPr>
                <w:i/>
                <w:color w:val="231F20"/>
                <w:spacing w:val="-2"/>
                <w:sz w:val="28"/>
              </w:rPr>
              <w:t>democratice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72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9264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740" w:hRule="atLeast"/>
        </w:trPr>
        <w:tc>
          <w:tcPr>
            <w:tcW w:w="15410" w:type="dxa"/>
            <w:gridSpan w:val="7"/>
            <w:shd w:val="clear" w:color="auto" w:fill="FFFFFF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9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INTRODUCERE</w:t>
            </w:r>
            <w:r>
              <w:rPr>
                <w:b/>
                <w:color w:val="231F20"/>
                <w:spacing w:val="-9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STUDIUL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REGIMURILOR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COMUNISTE</w:t>
            </w:r>
          </w:p>
          <w:p>
            <w:pPr>
              <w:pStyle w:val="TableParagraph"/>
              <w:spacing w:line="349" w:lineRule="exact" w:before="16"/>
              <w:ind w:left="216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270" w:type="dxa"/>
            <w:vMerge w:val="restart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18"/>
              <w:ind w:right="11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6009" w:type="dxa"/>
            <w:vMerge w:val="restart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3797" w:type="dxa"/>
            <w:gridSpan w:val="3"/>
            <w:shd w:val="clear" w:color="auto" w:fill="FFFFFF"/>
          </w:tcPr>
          <w:p>
            <w:pPr>
              <w:pStyle w:val="TableParagraph"/>
              <w:spacing w:before="18"/>
              <w:ind w:left="113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087" w:type="dxa"/>
            <w:vMerge w:val="restart"/>
            <w:shd w:val="clear" w:color="auto" w:fill="FFFFFF"/>
          </w:tcPr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Evaluare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(forme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spacing w:before="10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tipuri)</w:t>
            </w:r>
          </w:p>
        </w:tc>
      </w:tr>
      <w:tr>
        <w:trPr>
          <w:trHeight w:val="518" w:hRule="atLeast"/>
        </w:trPr>
        <w:tc>
          <w:tcPr>
            <w:tcW w:w="22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 didactice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Timp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(număr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ore)</w:t>
            </w: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2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Regimurile comuniste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1.1.</w:t>
            </w:r>
          </w:p>
        </w:tc>
        <w:tc>
          <w:tcPr>
            <w:tcW w:w="600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-prezentarea unei practici politice totalitare pornind de la </w:t>
            </w:r>
            <w:r>
              <w:rPr>
                <w:color w:val="231F20"/>
                <w:spacing w:val="-2"/>
                <w:sz w:val="20"/>
              </w:rPr>
              <w:t>semnificația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formativă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secolul </w:t>
            </w:r>
            <w:r>
              <w:rPr>
                <w:color w:val="231F20"/>
                <w:spacing w:val="-5"/>
                <w:sz w:val="20"/>
              </w:rPr>
              <w:t>XX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termenului de ”luptă de </w:t>
            </w:r>
            <w:r>
              <w:rPr>
                <w:color w:val="231F20"/>
                <w:spacing w:val="-2"/>
                <w:sz w:val="20"/>
              </w:rPr>
              <w:t>clasă”;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2.1.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interviu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fost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muncitor,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activ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perioada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Aprecierea </w:t>
            </w:r>
            <w:r>
              <w:rPr>
                <w:color w:val="231F20"/>
                <w:spacing w:val="-2"/>
                <w:sz w:val="20"/>
              </w:rPr>
              <w:t>verbală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comunistă,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 discurs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concluziv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fața </w:t>
            </w:r>
            <w:r>
              <w:rPr>
                <w:color w:val="231F20"/>
                <w:spacing w:val="-2"/>
                <w:sz w:val="20"/>
              </w:rPr>
              <w:t>clasei”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41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2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3.1.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dezbateri 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crimele comunismului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Hărți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evidenția legăturile de cauzalitate între deciziile politice și </w:t>
            </w:r>
            <w:r>
              <w:rPr>
                <w:color w:val="231F20"/>
                <w:spacing w:val="-2"/>
                <w:sz w:val="20"/>
              </w:rPr>
              <w:t>impactul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Calculator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acestora asupra societății și </w:t>
            </w:r>
            <w:r>
              <w:rPr>
                <w:color w:val="231F20"/>
                <w:spacing w:val="-2"/>
                <w:sz w:val="20"/>
              </w:rPr>
              <w:t>individului;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-proiect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grup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cartea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”Insula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canibalilor.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1933,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deportare-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abandon în </w:t>
            </w:r>
            <w:r>
              <w:rPr>
                <w:color w:val="231F20"/>
                <w:spacing w:val="-2"/>
                <w:sz w:val="20"/>
              </w:rPr>
              <w:t>Siberia”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-realizarea unei cercetări proprii cu tema ”Categorii de victime </w:t>
            </w:r>
            <w:r>
              <w:rPr>
                <w:color w:val="231F20"/>
                <w:spacing w:val="-5"/>
                <w:sz w:val="20"/>
              </w:rPr>
              <w:t>ale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22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0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comunismului”;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8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pacing w:val="-6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-6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LA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PARTID</w:t>
            </w:r>
            <w:r>
              <w:rPr>
                <w:b/>
                <w:color w:val="231F20"/>
                <w:spacing w:val="-7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PERIFERIC</w:t>
            </w:r>
            <w:r>
              <w:rPr>
                <w:b/>
                <w:color w:val="231F20"/>
                <w:spacing w:val="-6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LA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PARTID</w:t>
            </w:r>
            <w:r>
              <w:rPr>
                <w:b/>
                <w:color w:val="231F20"/>
                <w:spacing w:val="-6"/>
                <w:sz w:val="32"/>
              </w:rPr>
              <w:t> </w:t>
            </w:r>
            <w:r>
              <w:rPr>
                <w:b/>
                <w:color w:val="231F20"/>
                <w:spacing w:val="-4"/>
                <w:sz w:val="32"/>
              </w:rPr>
              <w:t>UNIC</w:t>
            </w:r>
          </w:p>
          <w:p>
            <w:pPr>
              <w:pStyle w:val="TableParagraph"/>
              <w:spacing w:line="350" w:lineRule="exact" w:before="14"/>
              <w:ind w:left="2215"/>
              <w:rPr>
                <w:b/>
                <w:sz w:val="32"/>
              </w:rPr>
            </w:pPr>
            <w:r>
              <w:rPr>
                <w:rFonts w:ascii="Arial" w:hAnsi="Arial"/>
                <w:b/>
                <w:color w:val="231F20"/>
                <w:sz w:val="32"/>
              </w:rPr>
              <w:t>Număr</w:t>
            </w:r>
            <w:r>
              <w:rPr>
                <w:rFonts w:ascii="Arial" w:hAnsi="Arial"/>
                <w:b/>
                <w:color w:val="231F20"/>
                <w:spacing w:val="-2"/>
                <w:sz w:val="32"/>
              </w:rPr>
              <w:t> </w:t>
            </w:r>
            <w:r>
              <w:rPr>
                <w:rFonts w:ascii="Arial" w:hAnsi="Arial"/>
                <w:b/>
                <w:color w:val="231F20"/>
                <w:sz w:val="32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32"/>
              </w:rPr>
              <w:t> </w:t>
            </w:r>
            <w:r>
              <w:rPr>
                <w:rFonts w:ascii="Arial" w:hAnsi="Arial"/>
                <w:b/>
                <w:color w:val="231F20"/>
                <w:sz w:val="32"/>
              </w:rPr>
              <w:t>ore:</w:t>
            </w:r>
            <w:r>
              <w:rPr>
                <w:rFonts w:ascii="Arial" w:hAnsi="Arial"/>
                <w:b/>
                <w:color w:val="231F20"/>
                <w:spacing w:val="-3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2270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1. Dinamica </w:t>
            </w:r>
            <w:r>
              <w:rPr>
                <w:color w:val="231F20"/>
                <w:spacing w:val="-2"/>
                <w:sz w:val="20"/>
              </w:rPr>
              <w:t>Partidului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1" w:lineRule="exact"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confruntare,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stabilește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corectitudinea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</w:p>
        </w:tc>
        <w:tc>
          <w:tcPr>
            <w:tcW w:w="1360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1" w:lineRule="exact"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formativă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Comunist/Muncitoresc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afirmațiilor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conținute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istorică;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Român: 1921-</w:t>
            </w:r>
            <w:r>
              <w:rPr>
                <w:color w:val="231F20"/>
                <w:spacing w:val="-4"/>
                <w:sz w:val="20"/>
              </w:rPr>
              <w:t>1989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structurat cu tema ”Rolul comuniștilor pe </w:t>
            </w:r>
            <w:r>
              <w:rPr>
                <w:color w:val="231F20"/>
                <w:spacing w:val="-2"/>
                <w:sz w:val="20"/>
              </w:rPr>
              <w:t>scena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41" w:hRule="atLeast"/>
        </w:trPr>
        <w:tc>
          <w:tcPr>
            <w:tcW w:w="22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politică, 1945-</w:t>
            </w:r>
            <w:r>
              <w:rPr>
                <w:color w:val="231F20"/>
                <w:spacing w:val="-2"/>
                <w:sz w:val="20"/>
              </w:rPr>
              <w:t>1989”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Portofoliul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diagrame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Venn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stabili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asemănări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deosebiri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Hărți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227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între cele două perioade de activitate a PCR: 1921-1944; 1944-</w:t>
            </w:r>
            <w:r>
              <w:rPr>
                <w:color w:val="231F20"/>
                <w:spacing w:val="-2"/>
                <w:sz w:val="20"/>
              </w:rPr>
              <w:t>1989;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2. Propaganda: </w:t>
            </w:r>
            <w:r>
              <w:rPr>
                <w:color w:val="231F20"/>
                <w:spacing w:val="-2"/>
                <w:sz w:val="20"/>
              </w:rPr>
              <w:t>instituții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600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portofoliu digital despre diverse tipuri de </w:t>
            </w:r>
            <w:r>
              <w:rPr>
                <w:color w:val="231F20"/>
                <w:spacing w:val="-2"/>
                <w:sz w:val="20"/>
              </w:rPr>
              <w:t>propagandă;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Evaluarea </w:t>
            </w:r>
            <w:r>
              <w:rPr>
                <w:color w:val="231F20"/>
                <w:spacing w:val="-2"/>
                <w:sz w:val="20"/>
              </w:rPr>
              <w:t>formativă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și practici, </w:t>
            </w:r>
            <w:r>
              <w:rPr>
                <w:color w:val="231F20"/>
                <w:spacing w:val="-2"/>
                <w:sz w:val="20"/>
              </w:rPr>
              <w:t>învățământul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interviu cu persoane din familie/comunitatea locală </w:t>
            </w:r>
            <w:r>
              <w:rPr>
                <w:color w:val="231F20"/>
                <w:spacing w:val="-4"/>
                <w:sz w:val="20"/>
              </w:rPr>
              <w:t>care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partid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au activat în diverse domenii în perioada comunistă, despre </w:t>
            </w:r>
            <w:r>
              <w:rPr>
                <w:color w:val="231F20"/>
                <w:spacing w:val="-2"/>
                <w:sz w:val="20"/>
              </w:rPr>
              <w:t>emisiunile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Aprecierea </w:t>
            </w:r>
            <w:r>
              <w:rPr>
                <w:color w:val="231F20"/>
                <w:spacing w:val="-2"/>
                <w:sz w:val="20"/>
              </w:rPr>
              <w:t>verbală</w:t>
            </w:r>
          </w:p>
        </w:tc>
      </w:tr>
      <w:tr>
        <w:trPr>
          <w:trHeight w:val="241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2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televiziunii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publice până în </w:t>
            </w:r>
            <w:r>
              <w:rPr>
                <w:color w:val="231F20"/>
                <w:spacing w:val="-2"/>
                <w:sz w:val="20"/>
              </w:rPr>
              <w:t>1989;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-analizarea informațiilor din surse istorice diferite pentru a </w:t>
            </w:r>
            <w:r>
              <w:rPr>
                <w:color w:val="231F20"/>
                <w:spacing w:val="-2"/>
                <w:sz w:val="20"/>
              </w:rPr>
              <w:t>explica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Imagini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relația de cauzalitate în ceea ce privește diverse acțiuni, atitudini, </w:t>
            </w:r>
            <w:r>
              <w:rPr>
                <w:color w:val="231F20"/>
                <w:spacing w:val="-2"/>
                <w:sz w:val="20"/>
              </w:rPr>
              <w:t>opinii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propagandă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ale oamenilor în legătură cu propaganda și învățământul de partid, </w:t>
            </w:r>
            <w:r>
              <w:rPr>
                <w:color w:val="231F20"/>
                <w:spacing w:val="-2"/>
                <w:sz w:val="20"/>
              </w:rPr>
              <w:t>cultul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comunistă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personalității și comunismul </w:t>
            </w:r>
            <w:r>
              <w:rPr>
                <w:color w:val="231F20"/>
                <w:spacing w:val="-2"/>
                <w:sz w:val="20"/>
              </w:rPr>
              <w:t>dinastic;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Power-Point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afișe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caricaturi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22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0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mijloace de propagandă în regimul Dej și regimul </w:t>
            </w:r>
            <w:r>
              <w:rPr>
                <w:color w:val="231F20"/>
                <w:spacing w:val="-2"/>
                <w:sz w:val="20"/>
              </w:rPr>
              <w:t>Ceaușescu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8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Organizații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</w:tc>
        <w:tc>
          <w:tcPr>
            <w:tcW w:w="600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 eseu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 organizațiile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masă,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utilizând </w:t>
            </w:r>
            <w:r>
              <w:rPr>
                <w:color w:val="231F20"/>
                <w:spacing w:val="-2"/>
                <w:sz w:val="20"/>
              </w:rPr>
              <w:t>informații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Evaluarea </w:t>
            </w:r>
            <w:r>
              <w:rPr>
                <w:color w:val="231F20"/>
                <w:spacing w:val="-2"/>
                <w:sz w:val="20"/>
              </w:rPr>
              <w:t>formativă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79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masă.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Studiu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caz: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0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din diverse surse </w:t>
            </w:r>
            <w:r>
              <w:rPr>
                <w:color w:val="231F20"/>
                <w:spacing w:val="-2"/>
                <w:sz w:val="20"/>
              </w:rPr>
              <w:t>istorice;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1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Organizații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2" w:lineRule="exact"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-vizionarea emisiunii ”Dar de soare copiilor țarii” și </w:t>
            </w:r>
            <w:r>
              <w:rPr>
                <w:color w:val="231F20"/>
                <w:spacing w:val="-2"/>
                <w:sz w:val="20"/>
              </w:rPr>
              <w:t>identificarea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Materiale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Aprecierea </w:t>
            </w:r>
            <w:r>
              <w:rPr>
                <w:color w:val="231F20"/>
                <w:spacing w:val="-2"/>
                <w:sz w:val="20"/>
              </w:rPr>
              <w:t>verbală</w:t>
            </w:r>
          </w:p>
        </w:tc>
      </w:tr>
      <w:tr>
        <w:trPr>
          <w:trHeight w:val="240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tineret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tipurilor de activități prezentate în </w:t>
            </w:r>
            <w:r>
              <w:rPr>
                <w:color w:val="231F20"/>
                <w:spacing w:val="-4"/>
                <w:sz w:val="20"/>
              </w:rPr>
              <w:t>film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z w:val="20"/>
              </w:rPr>
              <w:t>audio-</w:t>
            </w:r>
            <w:r>
              <w:rPr>
                <w:color w:val="231F20"/>
                <w:spacing w:val="-2"/>
                <w:sz w:val="20"/>
              </w:rPr>
              <w:t>video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39" w:hRule="atLeast"/>
        </w:trPr>
        <w:tc>
          <w:tcPr>
            <w:tcW w:w="22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-exerciții de stabilire a cauzalității în ceea ce privește </w:t>
            </w:r>
            <w:r>
              <w:rPr>
                <w:color w:val="231F20"/>
                <w:spacing w:val="-2"/>
                <w:sz w:val="20"/>
              </w:rPr>
              <w:t>dominația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Calculator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22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0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Partidului Comunist în structurile </w:t>
            </w:r>
            <w:r>
              <w:rPr>
                <w:color w:val="231F20"/>
                <w:spacing w:val="-2"/>
                <w:sz w:val="20"/>
              </w:rPr>
              <w:t>statului;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8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77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8752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26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4.Rolul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liderului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cultul </w:t>
            </w:r>
            <w:r>
              <w:rPr>
                <w:color w:val="231F20"/>
                <w:spacing w:val="-2"/>
                <w:sz w:val="20"/>
              </w:rPr>
              <w:t>personalității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Studiu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caz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Gheorghe Gheorghiu Dej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Studiu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caz</w:t>
            </w:r>
            <w:r>
              <w:rPr>
                <w:i/>
                <w:color w:val="231F20"/>
                <w:sz w:val="20"/>
              </w:rPr>
              <w:t>: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Nicolae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Ceaușescu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ilustrații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având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vedere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tehnicile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propagandă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 caracteristicile cultului personalității;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cu titlul ”Nicolae Ceaușescu între propagandă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realitate”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-completarea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observare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</w:t>
            </w:r>
            <w:r>
              <w:rPr>
                <w:color w:val="231F20"/>
                <w:spacing w:val="-2"/>
                <w:sz w:val="20"/>
              </w:rPr>
              <w:t> civic;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perspectiva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genului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literar,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 construirea imaginii conducătorului;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-vizionarea filmului despre învestirea lui N. Ceaușescu în funcția de președinte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R.S.R.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principalele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trăsături ale cultului personalității;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line="249" w:lineRule="auto" w:before="4"/>
              <w:ind w:left="81" w:righ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</w:t>
            </w:r>
            <w:r>
              <w:rPr>
                <w:color w:val="231F20"/>
                <w:spacing w:val="-4"/>
                <w:sz w:val="20"/>
              </w:rPr>
              <w:t>Film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95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(auto)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utilizați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anumiți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termeni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istorici;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cultului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personalității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N. Ceaușescu în presă, televiziune, arte plastice, manuale școlare;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nestructurat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efectele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folosirii,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către autoritățile comuniste, a muncii fizice a elevilor;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despre cultul personalității lui N. </w:t>
            </w:r>
            <w:r>
              <w:rPr>
                <w:color w:val="231F20"/>
                <w:spacing w:val="-2"/>
                <w:sz w:val="20"/>
              </w:rPr>
              <w:t>Ceaușescu;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line="249" w:lineRule="auto" w:before="4"/>
              <w:ind w:left="81" w:righ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</w:t>
            </w:r>
            <w:r>
              <w:rPr>
                <w:color w:val="231F20"/>
                <w:spacing w:val="-4"/>
                <w:sz w:val="20"/>
              </w:rPr>
              <w:t>Film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418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elevului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17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pacing w:val="2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DINAMICA</w:t>
            </w:r>
            <w:r>
              <w:rPr>
                <w:b/>
                <w:color w:val="231F20"/>
                <w:spacing w:val="-17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REGIMULUI</w:t>
            </w:r>
            <w:r>
              <w:rPr>
                <w:b/>
                <w:color w:val="231F20"/>
                <w:spacing w:val="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COMUNIST</w:t>
            </w:r>
          </w:p>
          <w:p>
            <w:pPr>
              <w:pStyle w:val="TableParagraph"/>
              <w:spacing w:line="349" w:lineRule="exact" w:before="16"/>
              <w:ind w:left="384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2</w:t>
            </w:r>
          </w:p>
        </w:tc>
      </w:tr>
      <w:tr>
        <w:trPr>
          <w:trHeight w:val="195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Instituții politice și organizare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administrativă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lectură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hărților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regiunilor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existente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 România în perioada 1952-1956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-analizarea informațiilor provenind din surse istorice diferite </w:t>
            </w:r>
            <w:r>
              <w:rPr>
                <w:color w:val="231F20"/>
                <w:spacing w:val="-2"/>
                <w:sz w:val="20"/>
              </w:rPr>
              <w:t>referitoare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la concepte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  <w:p>
            <w:pPr>
              <w:pStyle w:val="TableParagraph"/>
              <w:spacing w:line="249" w:lineRule="auto" w:before="10"/>
              <w:ind w:left="79" w:right="57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grup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jurnal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reforma administrativ-teritorială din 1952;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lucru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practicile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politice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traiul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înainte de 1989, comparativ cu nostalgia </w:t>
            </w:r>
            <w:r>
              <w:rPr>
                <w:color w:val="231F20"/>
                <w:spacing w:val="-2"/>
                <w:sz w:val="20"/>
              </w:rPr>
              <w:t>comunismului;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Surse istorice </w:t>
            </w:r>
            <w:r>
              <w:rPr>
                <w:color w:val="231F20"/>
                <w:spacing w:val="-2"/>
                <w:sz w:val="20"/>
              </w:rPr>
              <w:t>Videoproiector </w:t>
            </w:r>
            <w:r>
              <w:rPr>
                <w:color w:val="231F20"/>
                <w:sz w:val="20"/>
              </w:rPr>
              <w:t>Hărți istorice Fișe de 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440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formativă Aprecierea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verbală </w:t>
            </w:r>
            <w:r>
              <w:rPr>
                <w:color w:val="231F20"/>
                <w:spacing w:val="-2"/>
                <w:sz w:val="20"/>
              </w:rPr>
              <w:t>Proiect Autoevaluare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Relația stat-cetățean: coerciție,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rezistență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acomodare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înregimentarea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cetățenilor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 slujba partidului-stat;</w:t>
            </w:r>
          </w:p>
          <w:p>
            <w:pPr>
              <w:pStyle w:val="TableParagraph"/>
              <w:spacing w:line="249" w:lineRule="auto" w:before="1"/>
              <w:ind w:left="79"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organizator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grafic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trăsăturile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cetățeanului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 punct de vedere al statului condus de partidul unic;</w:t>
            </w:r>
          </w:p>
          <w:p>
            <w:pPr>
              <w:pStyle w:val="TableParagraph"/>
              <w:spacing w:line="249" w:lineRule="auto" w:before="2"/>
              <w:ind w:left="79"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limba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lemn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(apud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Fr.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Thom-</w:t>
            </w:r>
            <w:r>
              <w:rPr>
                <w:color w:val="231F20"/>
                <w:sz w:val="20"/>
              </w:rPr>
              <w:t>Limba de lemn);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-elaborarea unui proiect cu tema ”Mitul pericolului permanent-</w:t>
            </w:r>
            <w:r>
              <w:rPr>
                <w:color w:val="231F20"/>
                <w:spacing w:val="-2"/>
                <w:sz w:val="20"/>
              </w:rPr>
              <w:t>dușmanii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interni și dușmanii externi-laitmotiv al propagandei </w:t>
            </w:r>
            <w:r>
              <w:rPr>
                <w:color w:val="231F20"/>
                <w:spacing w:val="-2"/>
                <w:sz w:val="20"/>
              </w:rPr>
              <w:t>oficiale”;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 </w:t>
            </w:r>
            <w:r>
              <w:rPr>
                <w:color w:val="231F20"/>
                <w:sz w:val="20"/>
              </w:rPr>
              <w:t>Fișe de lucru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440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formativă Aprecierea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verbală </w:t>
            </w:r>
            <w:r>
              <w:rPr>
                <w:color w:val="231F20"/>
                <w:spacing w:val="-2"/>
                <w:sz w:val="20"/>
              </w:rPr>
              <w:t>Proiect Autoevaluarea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Observarea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82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8240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1058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14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Recapitulare și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-completarea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organizator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exemple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încălcare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valorilor </w:t>
            </w:r>
            <w:r>
              <w:rPr>
                <w:color w:val="231F20"/>
                <w:spacing w:val="-2"/>
                <w:sz w:val="20"/>
              </w:rPr>
              <w:t>democratice;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titlul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”Ideologie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totalitară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versus drepturile omului și valori democratice”;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1" w:right="56"/>
              <w:rPr>
                <w:sz w:val="20"/>
              </w:rPr>
            </w:pPr>
            <w:r>
              <w:rPr>
                <w:color w:val="231F20"/>
                <w:sz w:val="20"/>
              </w:rPr>
              <w:t>Fișe de lucru Surse istorice </w:t>
            </w:r>
            <w:r>
              <w:rPr>
                <w:color w:val="231F20"/>
                <w:spacing w:val="-2"/>
                <w:sz w:val="20"/>
              </w:rPr>
              <w:t>Videoproiector Calculator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406"/>
              <w:rPr>
                <w:sz w:val="20"/>
              </w:rPr>
            </w:pPr>
            <w:r>
              <w:rPr>
                <w:color w:val="231F20"/>
                <w:sz w:val="20"/>
              </w:rPr>
              <w:t>Evaluarea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sumativă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elevului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  <w:shd w:val="clear" w:color="auto" w:fill="FFFFFF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9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ROMÂNIA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RELAȚIILE</w:t>
            </w:r>
            <w:r>
              <w:rPr>
                <w:b/>
                <w:color w:val="231F20"/>
                <w:spacing w:val="-9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INTERNAȚIONALE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POSTBELICE</w:t>
            </w:r>
          </w:p>
          <w:p>
            <w:pPr>
              <w:pStyle w:val="TableParagraph"/>
              <w:spacing w:line="350" w:lineRule="exact" w:before="14"/>
              <w:ind w:left="3840"/>
              <w:rPr>
                <w:rFonts w:ascii="Arial" w:hAnsi="Arial"/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6"/>
                <w:sz w:val="32"/>
              </w:rPr>
              <w:t> </w:t>
            </w:r>
            <w:r>
              <w:rPr>
                <w:rFonts w:ascii="Arial" w:hAnsi="Arial"/>
                <w:b/>
                <w:color w:val="231F20"/>
                <w:sz w:val="32"/>
              </w:rPr>
              <w:t>1</w:t>
            </w:r>
            <w:r>
              <w:rPr>
                <w:rFonts w:ascii="Arial" w:hAnsi="Arial"/>
                <w:b/>
                <w:color w:val="231F20"/>
                <w:spacing w:val="-1"/>
                <w:sz w:val="32"/>
              </w:rPr>
              <w:t> </w:t>
            </w:r>
            <w:r>
              <w:rPr>
                <w:rFonts w:ascii="Arial" w:hAnsi="Arial"/>
                <w:b/>
                <w:color w:val="231F20"/>
                <w:spacing w:val="-5"/>
                <w:sz w:val="32"/>
              </w:rPr>
              <w:t>oră</w:t>
            </w:r>
          </w:p>
        </w:tc>
      </w:tr>
      <w:tr>
        <w:trPr>
          <w:trHeight w:val="219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40"/>
              <w:rPr>
                <w:sz w:val="20"/>
              </w:rPr>
            </w:pPr>
            <w:r>
              <w:rPr>
                <w:color w:val="231F20"/>
                <w:sz w:val="20"/>
              </w:rPr>
              <w:t>Relațiile cu marile puteri în perioada 1944-1989 Studiu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caz: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România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 Organizația Tratatului de la Varșovia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relației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 cauzalitate a diverselor acțiuni din politica externă comunistă;</w:t>
            </w:r>
          </w:p>
          <w:p>
            <w:pPr>
              <w:pStyle w:val="TableParagraph"/>
              <w:spacing w:line="249" w:lineRule="auto" w:before="1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 unei anchete sociale despre principiile politicii externe a României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perioada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regimului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Ceaușescu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confruntarea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rezultatelor cu informațiile dobândite din lecție;</w:t>
            </w:r>
          </w:p>
          <w:p>
            <w:pPr>
              <w:pStyle w:val="TableParagraph"/>
              <w:spacing w:line="249" w:lineRule="auto" w:before="3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-completarea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organizator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grafic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politica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externă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României în relația cu SUA și URSS;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lectură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hărților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situației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Europei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timpul Războiului </w:t>
            </w:r>
            <w:r>
              <w:rPr>
                <w:color w:val="231F20"/>
                <w:spacing w:val="-4"/>
                <w:sz w:val="20"/>
              </w:rPr>
              <w:t>rece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Fișe de lucru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Hărți </w:t>
            </w:r>
            <w:r>
              <w:rPr>
                <w:color w:val="231F20"/>
                <w:spacing w:val="-2"/>
                <w:sz w:val="20"/>
              </w:rPr>
              <w:t>istorice</w:t>
            </w:r>
          </w:p>
        </w:tc>
        <w:tc>
          <w:tcPr>
            <w:tcW w:w="1247" w:type="dxa"/>
          </w:tcPr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REPRESIUNEA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POLITICĂ</w:t>
            </w:r>
          </w:p>
          <w:p>
            <w:pPr>
              <w:pStyle w:val="TableParagraph"/>
              <w:spacing w:line="349" w:lineRule="exact" w:before="16"/>
              <w:ind w:left="376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4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(3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+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1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oră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evaluare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sumativă)</w:t>
            </w:r>
          </w:p>
        </w:tc>
      </w:tr>
      <w:tr>
        <w:trPr>
          <w:trHeight w:val="243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 w:right="475"/>
              <w:rPr>
                <w:sz w:val="20"/>
              </w:rPr>
            </w:pPr>
            <w:r>
              <w:rPr>
                <w:color w:val="231F20"/>
                <w:sz w:val="20"/>
              </w:rPr>
              <w:t>Legislație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instituții represive: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Securitate, Miliție, Trupe de Securitate, Justiția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teroare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caracteristică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modelului </w:t>
            </w:r>
            <w:r>
              <w:rPr>
                <w:color w:val="231F20"/>
                <w:spacing w:val="-2"/>
                <w:sz w:val="20"/>
              </w:rPr>
              <w:t>sovietic;</w:t>
            </w:r>
          </w:p>
          <w:p>
            <w:pPr>
              <w:pStyle w:val="TableParagraph"/>
              <w:spacing w:line="249" w:lineRule="auto" w:before="1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susținerea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discurs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punere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dezbatere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atitudinilor care valorizează regimul comunist;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”Binecuvântată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fii,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închisoare”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reconstituirea traseului instituțional represiv al deținutei;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anchete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”Copiii-victime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represiunii </w:t>
            </w:r>
            <w:r>
              <w:rPr>
                <w:color w:val="231F20"/>
                <w:spacing w:val="-2"/>
                <w:sz w:val="20"/>
              </w:rPr>
              <w:t>comuniste”;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despre politica represivă a Securității pornind de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afirmațiile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dizidenți;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1" w:right="56"/>
              <w:rPr>
                <w:sz w:val="20"/>
              </w:rPr>
            </w:pPr>
            <w:r>
              <w:rPr>
                <w:color w:val="231F20"/>
                <w:sz w:val="20"/>
              </w:rPr>
              <w:t>Fișe de lucru Surse istorice </w:t>
            </w:r>
            <w:r>
              <w:rPr>
                <w:color w:val="231F20"/>
                <w:spacing w:val="-2"/>
                <w:sz w:val="20"/>
              </w:rPr>
              <w:t>Filme Calculator 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43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left="79" w:right="152"/>
              <w:rPr>
                <w:sz w:val="20"/>
              </w:rPr>
            </w:pPr>
            <w:r>
              <w:rPr>
                <w:color w:val="231F20"/>
                <w:sz w:val="20"/>
              </w:rPr>
              <w:t>Sistemul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concentraționar (1945-1964): închisori, lagăre,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colonii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muncă, </w:t>
            </w:r>
            <w:r>
              <w:rPr>
                <w:color w:val="231F20"/>
                <w:spacing w:val="-2"/>
                <w:sz w:val="20"/>
              </w:rPr>
              <w:t>deportări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lectură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hărților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locurilor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detenție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 a localităților înființate pentru deportați;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despre reeducarea de tip </w:t>
            </w:r>
            <w:r>
              <w:rPr>
                <w:color w:val="231F20"/>
                <w:spacing w:val="-2"/>
                <w:sz w:val="20"/>
              </w:rPr>
              <w:t>Pitești;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informațiilor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stabili caracteristici ale represiunii;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-activitate complementară pentru dezvoltarea spiritului </w:t>
            </w:r>
            <w:r>
              <w:rPr>
                <w:color w:val="231F20"/>
                <w:spacing w:val="-2"/>
                <w:sz w:val="20"/>
              </w:rPr>
              <w:t>critic;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reportaj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munca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șantierele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Canalului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”Dunăre- Marea Neagră”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-prezentarea principalelor idei ale unei cărți despre comunism folosind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biblioteca </w:t>
            </w:r>
            <w:r>
              <w:rPr>
                <w:color w:val="231F20"/>
                <w:spacing w:val="-2"/>
                <w:sz w:val="20"/>
              </w:rPr>
              <w:t>virtuală/Ebooks;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1" w:right="173"/>
              <w:rPr>
                <w:sz w:val="20"/>
              </w:rPr>
            </w:pPr>
            <w:r>
              <w:rPr>
                <w:color w:val="231F20"/>
                <w:sz w:val="20"/>
              </w:rPr>
              <w:t>Fișe de lucru 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Evaluarea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87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7728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>Forme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supraveghere și represiune (1965-</w:t>
            </w:r>
          </w:p>
          <w:p>
            <w:pPr>
              <w:pStyle w:val="TableParagraph"/>
              <w:spacing w:line="249" w:lineRule="auto" w:before="1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>1989): generalizarea supravegherii; procese 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drept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comun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motivate</w:t>
            </w:r>
          </w:p>
          <w:p>
            <w:pPr>
              <w:pStyle w:val="TableParagraph"/>
              <w:spacing w:line="249" w:lineRule="auto" w:before="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politic,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psihiatrie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punitivă, instituționalizarea forțată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minorilor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1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expoziții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virtuale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intitulată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”Manifestări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colective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ale libertății în România 1945-1989”;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diagrame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Venn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identifica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asemănări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deosebiri între represiunea din perioada 1947-1964 și perioada 1964-1989;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biografii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imaginare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românilor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timpul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regimului comunist având în vedere patru categorii socio-profesionale;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23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(auto)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-organizarea unei dezbateri având ca temă conceptele de ”vină”, ”pedeapsă”, ”pericol social”, ”apărare socială” în ceea ce privește controlul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instituit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regimul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comunist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asupra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societății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individului;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Fișe de lucru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418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elevului Evaluare scrisă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7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FORME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OPOZIȚIE</w:t>
            </w:r>
            <w:r>
              <w:rPr>
                <w:b/>
                <w:color w:val="231F20"/>
                <w:spacing w:val="-7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ȘI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CONTESTARE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4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Rezistența </w:t>
            </w:r>
            <w:r>
              <w:rPr>
                <w:color w:val="231F20"/>
                <w:spacing w:val="-2"/>
                <w:sz w:val="20"/>
              </w:rPr>
              <w:t>armată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lucru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titlul: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”Mișcarea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Națională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Rezistență din România, între dovezi istorice și scenariul autorităților”;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structurat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titlul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”Trecutul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reflectat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prezentul </w:t>
            </w:r>
            <w:r>
              <w:rPr>
                <w:color w:val="231F20"/>
                <w:spacing w:val="-2"/>
                <w:sz w:val="20"/>
              </w:rPr>
              <w:t>meu”;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investigații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lichidarea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grupului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partizani, având la bază surse istorice;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Fișe de lucru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5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Disidența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informațiilor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defini disidența și trăsăturile acesteia;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”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Mișcarea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drepturile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 România și reașezarea României pe harta demnității europene”;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”Memorialul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Durerii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Totul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noiembrie </w:t>
            </w:r>
            <w:r>
              <w:rPr>
                <w:color w:val="231F20"/>
                <w:spacing w:val="-2"/>
                <w:sz w:val="20"/>
              </w:rPr>
              <w:t>1987”;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Pe grupe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Filme Calculator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Evaluarea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23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left="79" w:right="36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Studiu de caz</w:t>
            </w:r>
            <w:r>
              <w:rPr>
                <w:color w:val="231F20"/>
                <w:sz w:val="20"/>
              </w:rPr>
              <w:t>: impactul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Actului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Final de la Helsinki asupra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României. Doina </w:t>
            </w:r>
            <w:r>
              <w:rPr>
                <w:color w:val="231F20"/>
                <w:spacing w:val="-2"/>
                <w:sz w:val="20"/>
              </w:rPr>
              <w:t>Cornea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left="79" w:right="153"/>
              <w:rPr>
                <w:sz w:val="20"/>
              </w:rPr>
            </w:pPr>
            <w:r>
              <w:rPr>
                <w:color w:val="231F20"/>
                <w:sz w:val="20"/>
              </w:rPr>
              <w:t>-organizarea unei dezbateri despre principiile Actului Final de la Helsinki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efectul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acestora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asupra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opoziției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disidenței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România;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biografice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Doina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Cornea,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istorice;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Surse istorice </w:t>
            </w:r>
            <w:r>
              <w:rPr>
                <w:color w:val="231F20"/>
                <w:spacing w:val="-2"/>
                <w:sz w:val="20"/>
              </w:rPr>
              <w:t>Videoproiector Calculator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4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before="2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Exilul </w:t>
            </w:r>
            <w:r>
              <w:rPr>
                <w:color w:val="231F20"/>
                <w:spacing w:val="-2"/>
                <w:sz w:val="20"/>
              </w:rPr>
              <w:t>românesc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 w:before="2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-completarea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diagrame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având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idee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principală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delegitimarea regimului totalitar;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proiect de grup despre activitatea exilului </w:t>
            </w:r>
            <w:r>
              <w:rPr>
                <w:color w:val="231F20"/>
                <w:spacing w:val="-2"/>
                <w:sz w:val="20"/>
              </w:rPr>
              <w:t>românesc;</w:t>
            </w:r>
          </w:p>
          <w:p>
            <w:pPr>
              <w:pStyle w:val="TableParagraph"/>
              <w:spacing w:line="249" w:lineRule="auto" w:before="10"/>
              <w:ind w:left="79"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descifrării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document emis de Securitate;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 w:before="21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>Surse istorice </w:t>
            </w:r>
            <w:r>
              <w:rPr>
                <w:color w:val="231F20"/>
                <w:spacing w:val="-2"/>
                <w:sz w:val="20"/>
              </w:rPr>
              <w:t>Videoproiector Calculator Materiale audio-video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 w:before="21"/>
              <w:ind w:left="81" w:right="274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92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7216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14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Studiu de caz</w:t>
            </w:r>
            <w:r>
              <w:rPr>
                <w:color w:val="231F20"/>
                <w:sz w:val="20"/>
              </w:rPr>
              <w:t>: RADIO </w:t>
            </w:r>
            <w:r>
              <w:rPr>
                <w:color w:val="231F20"/>
                <w:spacing w:val="-2"/>
                <w:sz w:val="20"/>
              </w:rPr>
              <w:t>EUROPA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LIBERĂ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(REL)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titlul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”Monica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Lovinescu-vocea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inconfundabilă a Europei Libere”;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”Rolul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Radio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Europa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Liberă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formarea unei conștiințe civice în România”;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Evaluarea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4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(auto)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1" w:right="58"/>
              <w:rPr>
                <w:sz w:val="20"/>
              </w:rPr>
            </w:pPr>
            <w:r>
              <w:rPr>
                <w:color w:val="231F20"/>
                <w:sz w:val="20"/>
              </w:rPr>
              <w:t>Surse istorice </w:t>
            </w:r>
            <w:r>
              <w:rPr>
                <w:color w:val="231F20"/>
                <w:spacing w:val="-2"/>
                <w:sz w:val="20"/>
              </w:rPr>
              <w:t>Videoproiector Calculator Materiale audio-video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417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Lucrare scrisă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elevului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pacing w:val="-4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ECONOMIA</w:t>
            </w:r>
          </w:p>
          <w:p>
            <w:pPr>
              <w:pStyle w:val="TableParagraph"/>
              <w:spacing w:line="349" w:lineRule="exact" w:before="16"/>
              <w:ind w:left="368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4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(3=1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oră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evaluare</w:t>
            </w:r>
            <w:r>
              <w:rPr>
                <w:b/>
                <w:color w:val="231F20"/>
                <w:spacing w:val="-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sumativă)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896"/>
              <w:rPr>
                <w:sz w:val="20"/>
              </w:rPr>
            </w:pPr>
            <w:r>
              <w:rPr>
                <w:color w:val="231F20"/>
                <w:sz w:val="20"/>
              </w:rPr>
              <w:t>Satul: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țărănime, </w:t>
            </w:r>
            <w:r>
              <w:rPr>
                <w:color w:val="231F20"/>
                <w:spacing w:val="-2"/>
                <w:sz w:val="20"/>
              </w:rPr>
              <w:t>colectivizare, sistematizare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metodele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regimul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comunist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impus colectivizarea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documentar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”Suferințele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colectivizării”;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investigații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consecințele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sistematizării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rurale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 completarea unei fișe pentru portofoliu;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expoziții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fotografii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monumente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care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au fost demolate ca efect al sistematizării </w:t>
            </w:r>
            <w:r>
              <w:rPr>
                <w:color w:val="231F20"/>
                <w:spacing w:val="-2"/>
                <w:sz w:val="20"/>
              </w:rPr>
              <w:t>urbane;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Evaluare orală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 elevului</w:t>
            </w:r>
          </w:p>
        </w:tc>
      </w:tr>
      <w:tr>
        <w:trPr>
          <w:trHeight w:val="147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 w:right="653"/>
              <w:rPr>
                <w:sz w:val="20"/>
              </w:rPr>
            </w:pPr>
            <w:r>
              <w:rPr>
                <w:color w:val="231F20"/>
                <w:sz w:val="20"/>
              </w:rPr>
              <w:t>Orașul: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proletariat, industrializare și </w:t>
            </w:r>
            <w:r>
              <w:rPr>
                <w:color w:val="231F20"/>
                <w:spacing w:val="-2"/>
                <w:sz w:val="20"/>
              </w:rPr>
              <w:t>urbanizare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intitulat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”Proletariatul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pierderea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valorilor tradiționale și fenomenul urbanizării forțate”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-analizarea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informațiilor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stabilirea diferențelor între proletariatul agricol și cel urban;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Evaluare orală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67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Crizele economiei de comandă: Raționalizarea alimentară, penuria bunurilor de consum, comerțul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paralel,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corupție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left="79"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compara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programul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alimentație rațională din 1982 cu modul actual în care o familie își procură </w:t>
            </w:r>
            <w:r>
              <w:rPr>
                <w:color w:val="231F20"/>
                <w:spacing w:val="-2"/>
                <w:sz w:val="20"/>
              </w:rPr>
              <w:t>alimentele;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”Secretul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Bachus”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ilustra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comerțul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ilicit;</w:t>
            </w:r>
          </w:p>
          <w:p>
            <w:pPr>
              <w:pStyle w:val="TableParagraph"/>
              <w:spacing w:line="249" w:lineRule="auto" w:before="10"/>
              <w:ind w:left="79" w:right="41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interviu,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persoană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trăit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80,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despre cozile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alimente,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acestuia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cadrul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tipul ”Turul galeriei”, integrând și fotografii de epocă;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-ordonarea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 evenimente/procese istorice pe axa </w:t>
            </w:r>
            <w:r>
              <w:rPr>
                <w:color w:val="231F20"/>
                <w:spacing w:val="-2"/>
                <w:sz w:val="20"/>
              </w:rPr>
              <w:t>cronologică;</w:t>
            </w:r>
          </w:p>
          <w:p>
            <w:pPr>
              <w:pStyle w:val="TableParagraph"/>
              <w:spacing w:line="240" w:lineRule="atLeast" w:before="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-realizarea unor proiecte de grup referitoare la economia în România comunistă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on-line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platforme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digitale, sub formă de discurs/eseu/articol de presă/joc de rol;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 Recuzită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rol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Film</w:t>
            </w:r>
          </w:p>
          <w:p>
            <w:pPr>
              <w:pStyle w:val="TableParagraph"/>
              <w:spacing w:line="249" w:lineRule="auto" w:before="10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Surse istorice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recuzită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pentru joc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rol/discurs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21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Aprecierea verbală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Proiect portofoliu 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397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6704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Dezvoltarea competențelor. </w:t>
            </w: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(auto)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evidențiază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concepte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perioadei </w:t>
            </w:r>
            <w:r>
              <w:rPr>
                <w:color w:val="231F20"/>
                <w:spacing w:val="-2"/>
                <w:sz w:val="20"/>
              </w:rPr>
              <w:t>comuniste;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documentar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”Memorialul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durerii: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Colectivizarea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 Vrancea” și rezolvarea unor cerințe;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consecințele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sistematizării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asupra Bucureștiului, atașând fotografii ale monumentelor demolate;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line="249" w:lineRule="auto" w:before="2"/>
              <w:ind w:left="81" w:right="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Materiale audio-video </w:t>
            </w:r>
            <w:r>
              <w:rPr>
                <w:color w:val="231F20"/>
                <w:spacing w:val="-4"/>
                <w:sz w:val="20"/>
              </w:rPr>
              <w:t>Film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217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pacing w:val="-4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SOCIETATEA</w:t>
            </w:r>
          </w:p>
          <w:p>
            <w:pPr>
              <w:pStyle w:val="TableParagraph"/>
              <w:spacing w:line="349" w:lineRule="exact" w:before="16"/>
              <w:ind w:left="368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3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Viața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cotidiană: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petrecerea timpului </w:t>
            </w:r>
            <w:r>
              <w:rPr>
                <w:color w:val="231F20"/>
                <w:spacing w:val="-2"/>
                <w:sz w:val="20"/>
              </w:rPr>
              <w:t>liber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jurnal în care să se realizeze comparația între modalitățile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petrece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timpul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liber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înainte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Revoluția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 decembrie 1989;</w:t>
            </w:r>
          </w:p>
          <w:p>
            <w:pPr>
              <w:pStyle w:val="TableParagraph"/>
              <w:spacing w:line="249" w:lineRule="auto" w:before="2"/>
              <w:ind w:right="39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includă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jurnale,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afișe,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expoziții,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 platforme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on-line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clasice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petr;ecerea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liber,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prima tabără școlară, excursie la muzeu/memorial prin care să promoveze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atitudini și comportamente bazate pe valorile </w:t>
            </w:r>
            <w:r>
              <w:rPr>
                <w:color w:val="231F20"/>
                <w:spacing w:val="-2"/>
                <w:sz w:val="20"/>
              </w:rPr>
              <w:t>democratice: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Fișe de lucru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217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 elevului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Culte și practici </w:t>
            </w:r>
            <w:r>
              <w:rPr>
                <w:color w:val="231F20"/>
                <w:spacing w:val="-2"/>
                <w:sz w:val="20"/>
              </w:rPr>
              <w:t>religioase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jurnal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cuprinzând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reflecții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Gherasim Iscu, ,în calitate de apărător al patrimoniului BNR și sprijinitor al mișcării de rezistență anticomunistă;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documentare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practicile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represive împotriva clerului ortodox, greco-catolic și romano-catolic;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digital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desființării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Bisericii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Greco-Catolice și martirizarea celor șapte </w:t>
            </w:r>
            <w:r>
              <w:rPr>
                <w:color w:val="231F20"/>
                <w:spacing w:val="-2"/>
                <w:sz w:val="20"/>
              </w:rPr>
              <w:t>episcopi;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line="249" w:lineRule="auto" w:before="2"/>
              <w:ind w:left="81" w:right="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Materiale audio-video</w:t>
            </w:r>
          </w:p>
        </w:tc>
        <w:tc>
          <w:tcPr>
            <w:tcW w:w="124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222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Minorități </w:t>
            </w:r>
            <w:r>
              <w:rPr>
                <w:color w:val="231F20"/>
                <w:spacing w:val="-2"/>
                <w:sz w:val="20"/>
              </w:rPr>
              <w:t>etnice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diagrame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Venn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identifica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asemănări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deosebiri privind situația celor patru minorități etnice;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-analizarea informațiilor din surse istorice diferite pentru a identifica diferențele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discursul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oficial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privire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minorități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situația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reală;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-redactarea și susținerea unui discurs referitor la atitudinea regimului comunist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față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minoritățile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etnice,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promoveze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atitudini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 comportamente bazate pe valorile democratice;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line="249" w:lineRule="auto" w:before="2"/>
              <w:ind w:right="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Materiale audio-video Recuzită discurs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21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402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6192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740" w:hRule="atLeast"/>
        </w:trPr>
        <w:tc>
          <w:tcPr>
            <w:tcW w:w="15410" w:type="dxa"/>
            <w:gridSpan w:val="7"/>
            <w:shd w:val="clear" w:color="auto" w:fill="FFFFFF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EDUCAȚIA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ȘI</w:t>
            </w:r>
            <w:r>
              <w:rPr>
                <w:b/>
                <w:color w:val="231F20"/>
                <w:spacing w:val="-15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SPORTUL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1</w:t>
            </w:r>
          </w:p>
        </w:tc>
      </w:tr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>Învățământul public între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educație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control </w:t>
            </w:r>
            <w:r>
              <w:rPr>
                <w:color w:val="231F20"/>
                <w:spacing w:val="-2"/>
                <w:sz w:val="20"/>
              </w:rPr>
              <w:t>ideologic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investigații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munca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patriotică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formulând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 concluzie personală, în stil jurnalistic, după un anumit model;</w:t>
            </w:r>
          </w:p>
          <w:p>
            <w:pPr>
              <w:pStyle w:val="TableParagraph"/>
              <w:spacing w:line="249" w:lineRule="auto" w:before="1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-elaborarea unui eseu cu tema ”Politica PCR în domeniul învățământului”,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utilizând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argumente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relevante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diverse surse istorice;</w:t>
            </w:r>
          </w:p>
          <w:p>
            <w:pPr>
              <w:pStyle w:val="TableParagraph"/>
              <w:spacing w:line="249" w:lineRule="auto" w:before="3"/>
              <w:rPr>
                <w:sz w:val="20"/>
              </w:rPr>
            </w:pPr>
            <w:r>
              <w:rPr>
                <w:color w:val="231F20"/>
                <w:sz w:val="20"/>
              </w:rPr>
              <w:t>-stabilirea,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relației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cauzalitate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deciziile politice și impactul lor asupra expulzării unor studenți din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facultăți;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95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Sportul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masă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performanță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ind w:right="28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grup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palmaresul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echipe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fotbal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1980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poster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conțină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 fotografii de echipă;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expoziții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fotografii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DACIADA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realizarea unei dezbateri despre utilizarea sportului de masă ca mijloc de propagandă într-un regim totalitar;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portofoliu digital care să conțină informații și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despre sportivii medaliați la Jocurile </w:t>
            </w:r>
            <w:r>
              <w:rPr>
                <w:color w:val="231F20"/>
                <w:spacing w:val="-2"/>
                <w:sz w:val="20"/>
              </w:rPr>
              <w:t>Olimpice;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9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POLITICI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</w:t>
            </w:r>
            <w:r>
              <w:rPr>
                <w:b/>
                <w:color w:val="231F20"/>
                <w:spacing w:val="-1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DOMENIUL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SĂNĂTĂȚII.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DEMOGRAFIA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3</w:t>
            </w:r>
          </w:p>
        </w:tc>
      </w:tr>
      <w:tr>
        <w:trPr>
          <w:trHeight w:val="171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57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Politici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domeniul sănătății. Campanii de sănătate publică</w:t>
            </w:r>
          </w:p>
          <w:p>
            <w:pPr>
              <w:pStyle w:val="TableParagraph"/>
              <w:spacing w:line="249" w:lineRule="auto" w:before="2"/>
              <w:ind w:right="20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(anti-alcool, anti-tabac, combaterea </w:t>
            </w:r>
            <w:r>
              <w:rPr>
                <w:color w:val="231F20"/>
                <w:spacing w:val="-2"/>
                <w:sz w:val="20"/>
              </w:rPr>
              <w:t>epidemiilor)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”instituția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mitei”,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informații relevante din diverse surse istorice;</w:t>
            </w:r>
          </w:p>
          <w:p>
            <w:pPr>
              <w:pStyle w:val="TableParagraph"/>
              <w:spacing w:line="249" w:lineRule="auto" w:before="1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diagrame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cauză-efect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prevederile Decretului nr. 76 din 1975;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 unei diagrame Venn referitoare la asemănări și deosebiri privind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consumul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alcool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70-80,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multimedia;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Demografia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-investigarea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vieții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cotidiene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istorice și redactarea unui scenariu succint cu titlul ”Eu, în prezent”</w:t>
            </w:r>
          </w:p>
          <w:p>
            <w:pPr>
              <w:pStyle w:val="TableParagraph"/>
              <w:spacing w:line="249" w:lineRule="auto" w:before="1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documentar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”Născuți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comandă,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Decrețeii”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 a ilustra implicarea instituțiilor represive în controlul nașterilor;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interzicerea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întreruperii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 sarcină cu argumente pro și contra;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Film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408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5680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195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Studiu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caz: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Decretul </w:t>
            </w:r>
            <w:r>
              <w:rPr>
                <w:color w:val="231F20"/>
                <w:spacing w:val="-2"/>
                <w:sz w:val="20"/>
              </w:rPr>
              <w:t>770/1966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-crearea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baze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consecințele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aplicării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Decretului </w:t>
            </w:r>
            <w:r>
              <w:rPr>
                <w:color w:val="231F20"/>
                <w:spacing w:val="-2"/>
                <w:sz w:val="20"/>
              </w:rPr>
              <w:t>770/1966;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având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efectele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sociale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politicii coercitive în domeniul natalității, promovate de regimul comunist;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”Patru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luni,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săptămâni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zile”;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Film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0.5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95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 w:right="970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(autoevaluare)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Power-Point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”Viața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cotidiană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anii 1980 în România” care să includă mărturii și fotografii;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digital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”Învățământul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educație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 control ideologic”;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-elaborarea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jurnal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liceu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România </w:t>
            </w:r>
            <w:r>
              <w:rPr>
                <w:color w:val="231F20"/>
                <w:spacing w:val="-2"/>
                <w:sz w:val="20"/>
              </w:rPr>
              <w:t>comunistă;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 w:right="418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</w:t>
            </w:r>
            <w:r>
              <w:rPr>
                <w:color w:val="231F20"/>
                <w:spacing w:val="-2"/>
                <w:sz w:val="20"/>
              </w:rPr>
              <w:t>Autoevaluarea </w:t>
            </w:r>
            <w:r>
              <w:rPr>
                <w:color w:val="231F20"/>
                <w:sz w:val="20"/>
              </w:rPr>
              <w:t>Portofoliul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elevului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POLITICI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CULTURALE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ALE</w:t>
            </w:r>
            <w:r>
              <w:rPr>
                <w:b/>
                <w:color w:val="231F20"/>
                <w:spacing w:val="-17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REGIMULUI</w:t>
            </w:r>
            <w:r>
              <w:rPr>
                <w:b/>
                <w:color w:val="231F20"/>
                <w:spacing w:val="-15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COMUNIST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1</w:t>
            </w:r>
          </w:p>
        </w:tc>
      </w:tr>
      <w:tr>
        <w:trPr>
          <w:trHeight w:val="243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4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Instrumentalizarea </w:t>
            </w:r>
            <w:r>
              <w:rPr>
                <w:color w:val="231F20"/>
                <w:sz w:val="20"/>
              </w:rPr>
              <w:t>politică a culturii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-stabilirea,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relației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cauzalitate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ceea ce privește instituția cenzurii;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privind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rolul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Tezelor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iulie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 instrumentalizarea politică a culturii;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grup,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clasic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digital,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 ”Libertate de gândire și de implicare pentru configurarea viitorului </w:t>
            </w:r>
            <w:r>
              <w:rPr>
                <w:color w:val="231F20"/>
                <w:spacing w:val="-2"/>
                <w:sz w:val="20"/>
              </w:rPr>
              <w:t>meu”;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-descrierea problematicii romanului realist-socialist ”Mitrea Cocor” și redactarea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conferinței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Mihail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Sadoveanu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1945: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”Lumina vine de la </w:t>
            </w:r>
            <w:r>
              <w:rPr>
                <w:color w:val="231F20"/>
                <w:spacing w:val="-2"/>
                <w:sz w:val="20"/>
              </w:rPr>
              <w:t>Răsărit”;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Evaluarea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171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Studiu de </w:t>
            </w:r>
            <w:r>
              <w:rPr>
                <w:color w:val="231F20"/>
                <w:spacing w:val="-4"/>
                <w:sz w:val="20"/>
              </w:rPr>
              <w:t>caz: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Protocronismul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conținând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perspective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multiple,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surse de informare, referitoare la protocronism;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controlul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asupra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trecutului pornind de la o afirmație a lui George Orwell din romanul ”1984”;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Evaluarea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413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5168" id="docshapegroup42" coordorigin="0,0" coordsize="16838,11906">
                <v:shape style="position:absolute;left:0;top:8617;width:16838;height:3288" type="#_x0000_t75" id="docshape43" stroked="false">
                  <v:imagedata r:id="rId6" o:title=""/>
                </v:shape>
                <v:shape style="position:absolute;left:0;top:0;width:16838;height:2638" type="#_x0000_t75" id="docshape44" stroked="false">
                  <v:imagedata r:id="rId7" o:title=""/>
                </v:shape>
                <v:rect style="position:absolute;left:566;top:566;width:15690;height:11018" id="docshape4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740" w:hRule="atLeast"/>
        </w:trPr>
        <w:tc>
          <w:tcPr>
            <w:tcW w:w="15410" w:type="dxa"/>
            <w:gridSpan w:val="7"/>
            <w:shd w:val="clear" w:color="auto" w:fill="FFFFFF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UNITATEA</w:t>
            </w:r>
            <w:r>
              <w:rPr>
                <w:b/>
                <w:color w:val="231F20"/>
                <w:spacing w:val="-2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ÎNVĂȚARE:</w:t>
            </w:r>
            <w:r>
              <w:rPr>
                <w:b/>
                <w:color w:val="231F20"/>
                <w:spacing w:val="-1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REVOLUȚIA</w:t>
            </w:r>
            <w:r>
              <w:rPr>
                <w:b/>
                <w:color w:val="231F20"/>
                <w:spacing w:val="-20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DIN</w:t>
            </w:r>
            <w:r>
              <w:rPr>
                <w:b/>
                <w:color w:val="231F20"/>
                <w:spacing w:val="-13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DECEMBRIE</w:t>
            </w:r>
            <w:r>
              <w:rPr>
                <w:b/>
                <w:color w:val="231F20"/>
                <w:spacing w:val="-11"/>
                <w:sz w:val="32"/>
              </w:rPr>
              <w:t> </w:t>
            </w:r>
            <w:r>
              <w:rPr>
                <w:b/>
                <w:color w:val="231F20"/>
                <w:spacing w:val="-4"/>
                <w:sz w:val="32"/>
              </w:rPr>
              <w:t>1989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1</w:t>
            </w:r>
          </w:p>
        </w:tc>
      </w:tr>
      <w:tr>
        <w:trPr>
          <w:trHeight w:val="291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>Anul 1989 în context internațional.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Revoluția din decembrie 1989 în </w:t>
            </w:r>
            <w:r>
              <w:rPr>
                <w:color w:val="231F20"/>
                <w:spacing w:val="-2"/>
                <w:sz w:val="20"/>
              </w:rPr>
              <w:t>România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8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-realizarea unei bibliografii on-line dedicată comunismului și Revoluției 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decembrie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1989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istorie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orală,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edite,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surse audio și video;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-stabilirea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relației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cauzalitate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regimul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Ceaușescu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caracterul sângeros al Revoluției;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organizator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grafic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cuprindă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oficiale,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non- oficiale și bibliografie dedicate Revoluției din decembrie 1989;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-alcătuirea unei fișe de lucru cu titlul ”Revoluția anticomunistă din decembrie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1989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mass-media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oficiale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(decembrie1989)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libere (după 22 decembrie 1989)”;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Revoluție,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finalizată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proces-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verbal cuprinzând </w:t>
            </w:r>
            <w:r>
              <w:rPr>
                <w:color w:val="231F20"/>
                <w:spacing w:val="-2"/>
                <w:sz w:val="20"/>
              </w:rPr>
              <w:t>concluzii;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740" w:hRule="atLeast"/>
        </w:trPr>
        <w:tc>
          <w:tcPr>
            <w:tcW w:w="15410" w:type="dxa"/>
            <w:gridSpan w:val="7"/>
          </w:tcPr>
          <w:p>
            <w:pPr>
              <w:pStyle w:val="TableParagraph"/>
              <w:spacing w:line="356" w:lineRule="exact" w:before="0"/>
              <w:rPr>
                <w:b/>
                <w:sz w:val="32"/>
              </w:rPr>
            </w:pPr>
            <w:r>
              <w:rPr>
                <w:b/>
                <w:color w:val="231F20"/>
                <w:spacing w:val="-2"/>
                <w:sz w:val="32"/>
              </w:rPr>
              <w:t>UNITATEA</w:t>
            </w:r>
            <w:r>
              <w:rPr>
                <w:b/>
                <w:color w:val="231F20"/>
                <w:spacing w:val="-17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DE</w:t>
            </w:r>
            <w:r>
              <w:rPr>
                <w:b/>
                <w:color w:val="231F20"/>
                <w:spacing w:val="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ÎNVĂȚARE:</w:t>
            </w:r>
            <w:r>
              <w:rPr>
                <w:b/>
                <w:color w:val="231F20"/>
                <w:spacing w:val="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MEMORIA</w:t>
            </w:r>
            <w:r>
              <w:rPr>
                <w:b/>
                <w:color w:val="231F20"/>
                <w:spacing w:val="-17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REGIMULUI</w:t>
            </w:r>
            <w:r>
              <w:rPr>
                <w:b/>
                <w:color w:val="231F20"/>
                <w:spacing w:val="1"/>
                <w:sz w:val="32"/>
              </w:rPr>
              <w:t> </w:t>
            </w:r>
            <w:r>
              <w:rPr>
                <w:b/>
                <w:color w:val="231F20"/>
                <w:spacing w:val="-2"/>
                <w:sz w:val="32"/>
              </w:rPr>
              <w:t>COMUNIST</w:t>
            </w:r>
          </w:p>
          <w:p>
            <w:pPr>
              <w:pStyle w:val="TableParagraph"/>
              <w:spacing w:line="349" w:lineRule="exact" w:before="16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Număr</w:t>
            </w:r>
            <w:r>
              <w:rPr>
                <w:b/>
                <w:color w:val="231F20"/>
                <w:spacing w:val="-8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de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z w:val="32"/>
              </w:rPr>
              <w:t>ore:</w:t>
            </w:r>
            <w:r>
              <w:rPr>
                <w:b/>
                <w:color w:val="231F20"/>
                <w:spacing w:val="-2"/>
                <w:sz w:val="32"/>
              </w:rPr>
              <w:t> </w:t>
            </w:r>
            <w:r>
              <w:rPr>
                <w:b/>
                <w:color w:val="231F20"/>
                <w:spacing w:val="-10"/>
                <w:sz w:val="32"/>
              </w:rPr>
              <w:t>2</w:t>
            </w:r>
          </w:p>
        </w:tc>
      </w:tr>
      <w:tr>
        <w:trPr>
          <w:trHeight w:val="195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right="526"/>
              <w:rPr>
                <w:sz w:val="20"/>
              </w:rPr>
            </w:pPr>
            <w:r>
              <w:rPr>
                <w:color w:val="231F20"/>
                <w:sz w:val="20"/>
              </w:rPr>
              <w:t>Memoriale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muzee ale comunismului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România și Europa de </w:t>
            </w:r>
            <w:r>
              <w:rPr>
                <w:color w:val="231F20"/>
                <w:spacing w:val="-5"/>
                <w:sz w:val="20"/>
              </w:rPr>
              <w:t>Est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similitudinile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victimele comunismului și ale Holocaustului din perspectiva memorialisticii </w:t>
            </w:r>
            <w:r>
              <w:rPr>
                <w:color w:val="231F20"/>
                <w:spacing w:val="-2"/>
                <w:sz w:val="20"/>
              </w:rPr>
              <w:t>supraviețuitorilor”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eseu despre memoria ca formă de justiție/memoria ca fundament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identității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individuale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comunitare,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argumente informații relevante din diferite surse istorice;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portofoliu digital despre instituții specializate în </w:t>
            </w:r>
            <w:r>
              <w:rPr>
                <w:color w:val="231F20"/>
                <w:spacing w:val="-2"/>
                <w:sz w:val="20"/>
              </w:rPr>
              <w:t>istoria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trecutului comunist al </w:t>
            </w:r>
            <w:r>
              <w:rPr>
                <w:color w:val="231F20"/>
                <w:spacing w:val="-2"/>
                <w:sz w:val="20"/>
              </w:rPr>
              <w:t>țării;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  <w:p>
            <w:pPr>
              <w:pStyle w:val="TableParagraph"/>
              <w:spacing w:before="10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Fișe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219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ind w:left="79" w:right="1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Condamnarea </w:t>
            </w:r>
            <w:r>
              <w:rPr>
                <w:color w:val="231F20"/>
                <w:sz w:val="20"/>
              </w:rPr>
              <w:t>comunismului în România. Procese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contra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foștilor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torționari. Nostalgia </w:t>
            </w:r>
            <w:r>
              <w:rPr>
                <w:color w:val="231F20"/>
                <w:spacing w:val="-2"/>
                <w:sz w:val="20"/>
              </w:rPr>
              <w:t>comunismului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susținerea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discurs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semnificația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zilei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21 </w:t>
            </w:r>
            <w:r>
              <w:rPr>
                <w:color w:val="231F20"/>
                <w:spacing w:val="-2"/>
                <w:sz w:val="20"/>
              </w:rPr>
              <w:t>decembrie;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documentar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”Dealul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Crucii”;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-realizarea unei prezentări despre memoria </w:t>
            </w:r>
            <w:r>
              <w:rPr>
                <w:color w:val="231F20"/>
                <w:spacing w:val="-2"/>
                <w:sz w:val="20"/>
              </w:rPr>
              <w:t>colectivă”;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analiza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comunismul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perspectiva locurilor memoriale și a curentului nostalgic manifestat în societate, utilizând metoda Pălăriilor gânditoare”;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line="249" w:lineRule="auto" w:before="4"/>
              <w:ind w:left="81" w:right="5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 </w:t>
            </w:r>
            <w:r>
              <w:rPr>
                <w:color w:val="231F20"/>
                <w:sz w:val="20"/>
              </w:rPr>
              <w:t>Fișe de lucru </w:t>
            </w:r>
            <w:r>
              <w:rPr>
                <w:color w:val="231F20"/>
                <w:spacing w:val="-2"/>
                <w:sz w:val="20"/>
              </w:rPr>
              <w:t>Recuzită </w:t>
            </w:r>
            <w:r>
              <w:rPr>
                <w:color w:val="231F20"/>
                <w:sz w:val="20"/>
              </w:rPr>
              <w:t>pentru discurs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0,5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29"/>
              <w:rPr>
                <w:sz w:val="20"/>
              </w:rPr>
            </w:pPr>
            <w:r>
              <w:rPr>
                <w:color w:val="231F20"/>
                <w:sz w:val="20"/>
              </w:rPr>
              <w:t>Evaluare formativă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Aprecierea verbală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418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4656" id="docshapegroup46" coordorigin="0,0" coordsize="16838,11906">
                <v:shape style="position:absolute;left:0;top:8617;width:16838;height:3288" type="#_x0000_t75" id="docshape47" stroked="false">
                  <v:imagedata r:id="rId6" o:title=""/>
                </v:shape>
                <v:shape style="position:absolute;left:0;top:0;width:16838;height:2638" type="#_x0000_t75" id="docshape48" stroked="false">
                  <v:imagedata r:id="rId7" o:title=""/>
                </v:shape>
                <v:rect style="position:absolute;left:566;top:566;width:15690;height:11018" id="docshape4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247"/>
        <w:gridCol w:w="6009"/>
        <w:gridCol w:w="1190"/>
        <w:gridCol w:w="1360"/>
        <w:gridCol w:w="1247"/>
        <w:gridCol w:w="2087"/>
      </w:tblGrid>
      <w:tr>
        <w:trPr>
          <w:trHeight w:val="2918" w:hRule="atLeast"/>
        </w:trPr>
        <w:tc>
          <w:tcPr>
            <w:tcW w:w="2270" w:type="dxa"/>
            <w:shd w:val="clear" w:color="auto" w:fill="FFFFFF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(auto)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spacing w:line="249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-organizarea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expoziții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fotografii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dedicată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locurilor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memoriei luptei anticomuniste”;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jurnal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perspectiva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timpul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Revoluției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 decembrie 1989”;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hărți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conceptuale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aplicație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digitală,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utilizând termeni și concepte specifice Revoluției din decembrie 1989;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”Ultimele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dictaturii,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primele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zile ale democrației”, având în vedere mărturii ale participanților activi la Revoluția din decembrie 1989;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eseu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argumenteze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funcția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civică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 Memorialului Sighet;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  <w:shd w:val="clear" w:color="auto" w:fill="FFFFFF"/>
          </w:tcPr>
          <w:p>
            <w:pPr>
              <w:pStyle w:val="TableParagraph"/>
              <w:spacing w:line="249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  <w:shd w:val="clear" w:color="auto" w:fill="FFFFFF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  <w:shd w:val="clear" w:color="auto" w:fill="FFFFFF"/>
          </w:tcPr>
          <w:p>
            <w:pPr>
              <w:pStyle w:val="TableParagraph"/>
              <w:spacing w:line="249" w:lineRule="auto"/>
              <w:ind w:left="82" w:right="128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Observarea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  <w:tr>
        <w:trPr>
          <w:trHeight w:val="3878" w:hRule="atLeast"/>
        </w:trPr>
        <w:tc>
          <w:tcPr>
            <w:tcW w:w="2270" w:type="dxa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finală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-redactarea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științific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”Rezistența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anticomunistă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România”;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Ebook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conțină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poveștile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cinci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personalități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 rezistenței și opoziției anticomuniste;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grup: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filme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regimul comunist și descrierea temei principale a filmelor;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-exerciții de lectură a hărții revoltelor țărănești (1949-</w:t>
            </w:r>
            <w:r>
              <w:rPr>
                <w:color w:val="231F20"/>
                <w:spacing w:val="-2"/>
                <w:sz w:val="20"/>
              </w:rPr>
              <w:t>1962;)</w:t>
            </w:r>
          </w:p>
          <w:p>
            <w:pPr>
              <w:pStyle w:val="TableParagraph"/>
              <w:spacing w:line="249" w:lineRule="auto" w:before="10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”Anul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Nou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color w:val="231F20"/>
                <w:sz w:val="20"/>
              </w:rPr>
              <w:t>n-a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fost”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organizarea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 </w:t>
            </w:r>
            <w:r>
              <w:rPr>
                <w:color w:val="231F20"/>
                <w:spacing w:val="-2"/>
                <w:sz w:val="20"/>
              </w:rPr>
              <w:t>dezbateri</w:t>
            </w:r>
          </w:p>
          <w:p>
            <w:pPr>
              <w:pStyle w:val="TableParagraph"/>
              <w:spacing w:line="249" w:lineRule="auto" w:before="1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portofoliu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”Opoziția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față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regimul </w:t>
            </w:r>
            <w:r>
              <w:rPr>
                <w:color w:val="231F20"/>
                <w:spacing w:val="-2"/>
                <w:sz w:val="20"/>
              </w:rPr>
              <w:t>Ceaușescu”;</w:t>
            </w:r>
          </w:p>
          <w:p>
            <w:pPr>
              <w:pStyle w:val="TableParagraph"/>
              <w:spacing w:line="249" w:lineRule="auto" w:before="2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>-alcătuirea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conțină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mărturii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 supraviețuitorilor închisorilor comuniste;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-redactarea unui proiect referitor la combaterea oricăror forme de discriminare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 violență, pentru promovarea valorilor </w:t>
            </w:r>
            <w:r>
              <w:rPr>
                <w:color w:val="231F20"/>
                <w:spacing w:val="-2"/>
                <w:sz w:val="20"/>
              </w:rPr>
              <w:t>democratice;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exercițiilor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recapitulativă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testul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evaluare;</w:t>
            </w:r>
          </w:p>
        </w:tc>
        <w:tc>
          <w:tcPr>
            <w:tcW w:w="1190" w:type="dxa"/>
          </w:tcPr>
          <w:p>
            <w:pPr>
              <w:pStyle w:val="TableParagraph"/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Frontal Individual </w:t>
            </w:r>
            <w:r>
              <w:rPr>
                <w:color w:val="231F20"/>
                <w:sz w:val="20"/>
              </w:rPr>
              <w:t>Pe grupe</w:t>
            </w:r>
          </w:p>
        </w:tc>
        <w:tc>
          <w:tcPr>
            <w:tcW w:w="1360" w:type="dxa"/>
          </w:tcPr>
          <w:p>
            <w:pPr>
              <w:pStyle w:val="TableParagraph"/>
              <w:spacing w:line="249" w:lineRule="auto"/>
              <w:ind w:left="81" w:right="17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Fișe de lucru </w:t>
            </w:r>
            <w:r>
              <w:rPr>
                <w:color w:val="231F20"/>
                <w:spacing w:val="-2"/>
                <w:sz w:val="20"/>
              </w:rPr>
              <w:t>Materiale audio-video Calculator</w:t>
            </w:r>
          </w:p>
          <w:p>
            <w:pPr>
              <w:pStyle w:val="TableParagraph"/>
              <w:spacing w:before="5"/>
              <w:ind w:left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</w:t>
            </w:r>
          </w:p>
        </w:tc>
        <w:tc>
          <w:tcPr>
            <w:tcW w:w="1247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Evaluare sumativă Portofoliul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42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74144" id="docshapegroup50" coordorigin="0,0" coordsize="16838,11906">
                <v:shape style="position:absolute;left:0;top:8617;width:16838;height:3288" type="#_x0000_t75" id="docshape51" stroked="false">
                  <v:imagedata r:id="rId6" o:title=""/>
                </v:shape>
                <v:shape style="position:absolute;left:0;top:0;width:16838;height:2638" type="#_x0000_t75" id="docshape52" stroked="false">
                  <v:imagedata r:id="rId7" o:title=""/>
                </v:shape>
                <v:rect style="position:absolute;left:566;top:566;width:15690;height:11018" id="docshape5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7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8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4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7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4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36" w:hanging="72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4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7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4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36" w:hanging="72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4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7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4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36" w:hanging="72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60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0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6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02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0" w:hanging="7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4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7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4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36" w:hanging="72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6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4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7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4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36" w:hanging="7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00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60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0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6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02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0" w:hanging="7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60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0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6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020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0" w:hanging="720"/>
      </w:pPr>
      <w:rPr>
        <w:rFonts w:hint="default"/>
        <w:lang w:val="ro-RO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557" w:hanging="3033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2025-06-17T08:07:32Z</dcterms:created>
  <dcterms:modified xsi:type="dcterms:W3CDTF">2025-06-17T08:07:32Z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17.0</vt:lpwstr>
  </property>
</Properties>
</file>