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512061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20619" h="10692130">
                              <a:moveTo>
                                <a:pt x="15120010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15120010" y="10692003"/>
                              </a:lnTo>
                              <a:lnTo>
                                <a:pt x="15120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8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1190.552pt;height:841.89pt;mso-position-horizontal-relative:page;mso-position-vertical-relative:page;z-index:-17794048" id="docshape1" filled="true" fillcolor="#005b89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6720381</wp:posOffset>
            </wp:positionH>
            <wp:positionV relativeFrom="page">
              <wp:posOffset>874621</wp:posOffset>
            </wp:positionV>
            <wp:extent cx="2328711" cy="2768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711" cy="27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0" w:after="0"/>
        <w:rPr>
          <w:sz w:val="20"/>
        </w:rPr>
      </w:pPr>
    </w:p>
    <w:p>
      <w:pPr>
        <w:spacing w:line="240" w:lineRule="auto"/>
        <w:ind w:left="89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18374" cy="23812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37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2" w:lineRule="auto" w:before="905"/>
        <w:ind w:left="8185" w:right="4140" w:hanging="2211"/>
        <w:jc w:val="left"/>
        <w:rPr>
          <w:b/>
          <w:sz w:val="79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6718220</wp:posOffset>
            </wp:positionH>
            <wp:positionV relativeFrom="paragraph">
              <wp:posOffset>-853104</wp:posOffset>
            </wp:positionV>
            <wp:extent cx="2318480" cy="53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48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6090873</wp:posOffset>
                </wp:positionH>
                <wp:positionV relativeFrom="paragraph">
                  <wp:posOffset>-1470759</wp:posOffset>
                </wp:positionV>
                <wp:extent cx="544830" cy="11391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44830" cy="1139190"/>
                          <a:chExt cx="544830" cy="11391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609" y="441732"/>
                            <a:ext cx="54229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697865">
                                <a:moveTo>
                                  <a:pt x="83159" y="650290"/>
                                </a:moveTo>
                                <a:lnTo>
                                  <a:pt x="64427" y="650290"/>
                                </a:lnTo>
                                <a:lnTo>
                                  <a:pt x="64427" y="684517"/>
                                </a:lnTo>
                                <a:lnTo>
                                  <a:pt x="83159" y="684517"/>
                                </a:lnTo>
                                <a:lnTo>
                                  <a:pt x="83159" y="650290"/>
                                </a:lnTo>
                                <a:close/>
                              </a:path>
                              <a:path w="542290" h="697865">
                                <a:moveTo>
                                  <a:pt x="173583" y="609600"/>
                                </a:moveTo>
                                <a:lnTo>
                                  <a:pt x="14693" y="609600"/>
                                </a:lnTo>
                                <a:lnTo>
                                  <a:pt x="14693" y="15240"/>
                                </a:lnTo>
                                <a:lnTo>
                                  <a:pt x="56032" y="15240"/>
                                </a:lnTo>
                                <a:lnTo>
                                  <a:pt x="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609600"/>
                                </a:lnTo>
                                <a:lnTo>
                                  <a:pt x="0" y="637540"/>
                                </a:lnTo>
                                <a:lnTo>
                                  <a:pt x="0" y="668020"/>
                                </a:lnTo>
                                <a:lnTo>
                                  <a:pt x="0" y="684530"/>
                                </a:lnTo>
                                <a:lnTo>
                                  <a:pt x="52959" y="684530"/>
                                </a:lnTo>
                                <a:lnTo>
                                  <a:pt x="52959" y="668020"/>
                                </a:lnTo>
                                <a:lnTo>
                                  <a:pt x="52959" y="637540"/>
                                </a:lnTo>
                                <a:lnTo>
                                  <a:pt x="118364" y="637540"/>
                                </a:lnTo>
                                <a:lnTo>
                                  <a:pt x="118364" y="668020"/>
                                </a:lnTo>
                                <a:lnTo>
                                  <a:pt x="135318" y="668020"/>
                                </a:lnTo>
                                <a:lnTo>
                                  <a:pt x="135318" y="637540"/>
                                </a:lnTo>
                                <a:lnTo>
                                  <a:pt x="173583" y="637540"/>
                                </a:lnTo>
                                <a:lnTo>
                                  <a:pt x="173583" y="609600"/>
                                </a:lnTo>
                                <a:close/>
                              </a:path>
                              <a:path w="542290" h="697865">
                                <a:moveTo>
                                  <a:pt x="448246" y="650455"/>
                                </a:moveTo>
                                <a:lnTo>
                                  <a:pt x="428701" y="650455"/>
                                </a:lnTo>
                                <a:lnTo>
                                  <a:pt x="428701" y="684745"/>
                                </a:lnTo>
                                <a:lnTo>
                                  <a:pt x="112864" y="684745"/>
                                </a:lnTo>
                                <a:lnTo>
                                  <a:pt x="112864" y="650455"/>
                                </a:lnTo>
                                <a:lnTo>
                                  <a:pt x="93167" y="650455"/>
                                </a:lnTo>
                                <a:lnTo>
                                  <a:pt x="93167" y="684745"/>
                                </a:lnTo>
                                <a:lnTo>
                                  <a:pt x="93167" y="686015"/>
                                </a:lnTo>
                                <a:lnTo>
                                  <a:pt x="98818" y="686015"/>
                                </a:lnTo>
                                <a:lnTo>
                                  <a:pt x="98818" y="697445"/>
                                </a:lnTo>
                                <a:lnTo>
                                  <a:pt x="442747" y="697445"/>
                                </a:lnTo>
                                <a:lnTo>
                                  <a:pt x="442747" y="686015"/>
                                </a:lnTo>
                                <a:lnTo>
                                  <a:pt x="448246" y="686015"/>
                                </a:lnTo>
                                <a:lnTo>
                                  <a:pt x="448246" y="684745"/>
                                </a:lnTo>
                                <a:lnTo>
                                  <a:pt x="448246" y="650455"/>
                                </a:lnTo>
                                <a:close/>
                              </a:path>
                              <a:path w="542290" h="697865">
                                <a:moveTo>
                                  <a:pt x="477316" y="650290"/>
                                </a:moveTo>
                                <a:lnTo>
                                  <a:pt x="458406" y="650290"/>
                                </a:lnTo>
                                <a:lnTo>
                                  <a:pt x="458406" y="684517"/>
                                </a:lnTo>
                                <a:lnTo>
                                  <a:pt x="477316" y="684517"/>
                                </a:lnTo>
                                <a:lnTo>
                                  <a:pt x="477316" y="650290"/>
                                </a:lnTo>
                                <a:close/>
                              </a:path>
                              <a:path w="542290" h="697865">
                                <a:moveTo>
                                  <a:pt x="541731" y="0"/>
                                </a:moveTo>
                                <a:lnTo>
                                  <a:pt x="469874" y="0"/>
                                </a:lnTo>
                                <a:lnTo>
                                  <a:pt x="469874" y="15240"/>
                                </a:lnTo>
                                <a:lnTo>
                                  <a:pt x="469874" y="77470"/>
                                </a:lnTo>
                                <a:lnTo>
                                  <a:pt x="469874" y="90170"/>
                                </a:lnTo>
                                <a:lnTo>
                                  <a:pt x="503453" y="90170"/>
                                </a:lnTo>
                                <a:lnTo>
                                  <a:pt x="503453" y="77470"/>
                                </a:lnTo>
                                <a:lnTo>
                                  <a:pt x="481977" y="77470"/>
                                </a:lnTo>
                                <a:lnTo>
                                  <a:pt x="481977" y="15240"/>
                                </a:lnTo>
                                <a:lnTo>
                                  <a:pt x="526707" y="15240"/>
                                </a:lnTo>
                                <a:lnTo>
                                  <a:pt x="526707" y="77470"/>
                                </a:lnTo>
                                <a:lnTo>
                                  <a:pt x="526707" y="90170"/>
                                </a:lnTo>
                                <a:lnTo>
                                  <a:pt x="526707" y="609600"/>
                                </a:lnTo>
                                <a:lnTo>
                                  <a:pt x="367817" y="609600"/>
                                </a:lnTo>
                                <a:lnTo>
                                  <a:pt x="367817" y="637540"/>
                                </a:lnTo>
                                <a:lnTo>
                                  <a:pt x="406095" y="637540"/>
                                </a:lnTo>
                                <a:lnTo>
                                  <a:pt x="406095" y="668020"/>
                                </a:lnTo>
                                <a:lnTo>
                                  <a:pt x="423049" y="668020"/>
                                </a:lnTo>
                                <a:lnTo>
                                  <a:pt x="423049" y="637540"/>
                                </a:lnTo>
                                <a:lnTo>
                                  <a:pt x="488442" y="637540"/>
                                </a:lnTo>
                                <a:lnTo>
                                  <a:pt x="488442" y="668020"/>
                                </a:lnTo>
                                <a:lnTo>
                                  <a:pt x="488442" y="684530"/>
                                </a:lnTo>
                                <a:lnTo>
                                  <a:pt x="541731" y="684530"/>
                                </a:lnTo>
                                <a:lnTo>
                                  <a:pt x="541731" y="668020"/>
                                </a:lnTo>
                                <a:lnTo>
                                  <a:pt x="541731" y="637540"/>
                                </a:lnTo>
                                <a:lnTo>
                                  <a:pt x="541731" y="609600"/>
                                </a:lnTo>
                                <a:lnTo>
                                  <a:pt x="541731" y="90170"/>
                                </a:lnTo>
                                <a:lnTo>
                                  <a:pt x="541731" y="77470"/>
                                </a:lnTo>
                                <a:lnTo>
                                  <a:pt x="541731" y="15240"/>
                                </a:lnTo>
                                <a:lnTo>
                                  <a:pt x="54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47" y="764239"/>
                            <a:ext cx="472629" cy="34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-3" y="0"/>
                            <a:ext cx="54483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861060">
                                <a:moveTo>
                                  <a:pt x="49072" y="764235"/>
                                </a:moveTo>
                                <a:lnTo>
                                  <a:pt x="34391" y="764235"/>
                                </a:lnTo>
                                <a:lnTo>
                                  <a:pt x="34391" y="808151"/>
                                </a:lnTo>
                                <a:lnTo>
                                  <a:pt x="49072" y="808151"/>
                                </a:lnTo>
                                <a:lnTo>
                                  <a:pt x="49072" y="764235"/>
                                </a:lnTo>
                                <a:close/>
                              </a:path>
                              <a:path w="544830" h="861060">
                                <a:moveTo>
                                  <a:pt x="49072" y="542861"/>
                                </a:moveTo>
                                <a:lnTo>
                                  <a:pt x="34391" y="542861"/>
                                </a:lnTo>
                                <a:lnTo>
                                  <a:pt x="34391" y="587260"/>
                                </a:lnTo>
                                <a:lnTo>
                                  <a:pt x="49072" y="587260"/>
                                </a:lnTo>
                                <a:lnTo>
                                  <a:pt x="49072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68630" y="764235"/>
                                </a:moveTo>
                                <a:lnTo>
                                  <a:pt x="53936" y="764235"/>
                                </a:lnTo>
                                <a:lnTo>
                                  <a:pt x="53936" y="808151"/>
                                </a:lnTo>
                                <a:lnTo>
                                  <a:pt x="68630" y="808151"/>
                                </a:lnTo>
                                <a:lnTo>
                                  <a:pt x="68630" y="764235"/>
                                </a:lnTo>
                                <a:close/>
                              </a:path>
                              <a:path w="544830" h="861060">
                                <a:moveTo>
                                  <a:pt x="68630" y="542861"/>
                                </a:moveTo>
                                <a:lnTo>
                                  <a:pt x="53936" y="542861"/>
                                </a:lnTo>
                                <a:lnTo>
                                  <a:pt x="53936" y="587260"/>
                                </a:lnTo>
                                <a:lnTo>
                                  <a:pt x="68630" y="587260"/>
                                </a:lnTo>
                                <a:lnTo>
                                  <a:pt x="68630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79121" y="640232"/>
                                </a:moveTo>
                                <a:lnTo>
                                  <a:pt x="55549" y="640232"/>
                                </a:lnTo>
                                <a:lnTo>
                                  <a:pt x="55549" y="670585"/>
                                </a:lnTo>
                                <a:lnTo>
                                  <a:pt x="79121" y="670585"/>
                                </a:lnTo>
                                <a:lnTo>
                                  <a:pt x="79121" y="640232"/>
                                </a:lnTo>
                                <a:close/>
                              </a:path>
                              <a:path w="544830" h="861060">
                                <a:moveTo>
                                  <a:pt x="80746" y="244297"/>
                                </a:moveTo>
                                <a:lnTo>
                                  <a:pt x="59588" y="244297"/>
                                </a:lnTo>
                                <a:lnTo>
                                  <a:pt x="59588" y="292582"/>
                                </a:lnTo>
                                <a:lnTo>
                                  <a:pt x="80746" y="292582"/>
                                </a:lnTo>
                                <a:lnTo>
                                  <a:pt x="80746" y="244297"/>
                                </a:lnTo>
                                <a:close/>
                              </a:path>
                              <a:path w="544830" h="861060">
                                <a:moveTo>
                                  <a:pt x="89293" y="764235"/>
                                </a:moveTo>
                                <a:lnTo>
                                  <a:pt x="74282" y="764235"/>
                                </a:lnTo>
                                <a:lnTo>
                                  <a:pt x="74282" y="808151"/>
                                </a:lnTo>
                                <a:lnTo>
                                  <a:pt x="89293" y="808151"/>
                                </a:lnTo>
                                <a:lnTo>
                                  <a:pt x="89293" y="764235"/>
                                </a:lnTo>
                                <a:close/>
                              </a:path>
                              <a:path w="544830" h="861060">
                                <a:moveTo>
                                  <a:pt x="89293" y="542861"/>
                                </a:moveTo>
                                <a:lnTo>
                                  <a:pt x="74282" y="542861"/>
                                </a:lnTo>
                                <a:lnTo>
                                  <a:pt x="74282" y="587260"/>
                                </a:lnTo>
                                <a:lnTo>
                                  <a:pt x="89293" y="587260"/>
                                </a:lnTo>
                                <a:lnTo>
                                  <a:pt x="89293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26" y="764247"/>
                                </a:moveTo>
                                <a:lnTo>
                                  <a:pt x="93814" y="764247"/>
                                </a:lnTo>
                                <a:lnTo>
                                  <a:pt x="93814" y="808329"/>
                                </a:lnTo>
                                <a:lnTo>
                                  <a:pt x="99148" y="808164"/>
                                </a:lnTo>
                                <a:lnTo>
                                  <a:pt x="108826" y="808164"/>
                                </a:lnTo>
                                <a:lnTo>
                                  <a:pt x="108826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26" y="678662"/>
                                </a:moveTo>
                                <a:lnTo>
                                  <a:pt x="87350" y="678662"/>
                                </a:lnTo>
                                <a:lnTo>
                                  <a:pt x="87350" y="741959"/>
                                </a:lnTo>
                                <a:lnTo>
                                  <a:pt x="84442" y="742124"/>
                                </a:lnTo>
                                <a:lnTo>
                                  <a:pt x="79121" y="742124"/>
                                </a:lnTo>
                                <a:lnTo>
                                  <a:pt x="79121" y="678662"/>
                                </a:lnTo>
                                <a:lnTo>
                                  <a:pt x="55549" y="678662"/>
                                </a:lnTo>
                                <a:lnTo>
                                  <a:pt x="55549" y="742124"/>
                                </a:lnTo>
                                <a:lnTo>
                                  <a:pt x="34391" y="742124"/>
                                </a:lnTo>
                                <a:lnTo>
                                  <a:pt x="34391" y="754075"/>
                                </a:lnTo>
                                <a:lnTo>
                                  <a:pt x="108826" y="754075"/>
                                </a:lnTo>
                                <a:lnTo>
                                  <a:pt x="108826" y="678662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26" y="542861"/>
                                </a:moveTo>
                                <a:lnTo>
                                  <a:pt x="93814" y="542861"/>
                                </a:lnTo>
                                <a:lnTo>
                                  <a:pt x="93814" y="587260"/>
                                </a:lnTo>
                                <a:lnTo>
                                  <a:pt x="108826" y="587260"/>
                                </a:lnTo>
                                <a:lnTo>
                                  <a:pt x="108826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26" y="467626"/>
                                </a:moveTo>
                                <a:lnTo>
                                  <a:pt x="85737" y="467626"/>
                                </a:lnTo>
                                <a:lnTo>
                                  <a:pt x="85737" y="516877"/>
                                </a:lnTo>
                                <a:lnTo>
                                  <a:pt x="80086" y="516877"/>
                                </a:lnTo>
                                <a:lnTo>
                                  <a:pt x="80086" y="467626"/>
                                </a:lnTo>
                                <a:lnTo>
                                  <a:pt x="55549" y="467626"/>
                                </a:lnTo>
                                <a:lnTo>
                                  <a:pt x="55549" y="516877"/>
                                </a:lnTo>
                                <a:lnTo>
                                  <a:pt x="34391" y="516877"/>
                                </a:lnTo>
                                <a:lnTo>
                                  <a:pt x="34391" y="532053"/>
                                </a:lnTo>
                                <a:lnTo>
                                  <a:pt x="108826" y="532053"/>
                                </a:lnTo>
                                <a:lnTo>
                                  <a:pt x="108826" y="467626"/>
                                </a:lnTo>
                                <a:close/>
                              </a:path>
                              <a:path w="544830" h="861060">
                                <a:moveTo>
                                  <a:pt x="108839" y="640232"/>
                                </a:moveTo>
                                <a:lnTo>
                                  <a:pt x="87363" y="640232"/>
                                </a:lnTo>
                                <a:lnTo>
                                  <a:pt x="87363" y="670585"/>
                                </a:lnTo>
                                <a:lnTo>
                                  <a:pt x="108839" y="670585"/>
                                </a:lnTo>
                                <a:lnTo>
                                  <a:pt x="108839" y="640232"/>
                                </a:lnTo>
                                <a:close/>
                              </a:path>
                              <a:path w="544830" h="861060">
                                <a:moveTo>
                                  <a:pt x="112877" y="244297"/>
                                </a:moveTo>
                                <a:lnTo>
                                  <a:pt x="91236" y="244297"/>
                                </a:lnTo>
                                <a:lnTo>
                                  <a:pt x="91236" y="292582"/>
                                </a:lnTo>
                                <a:lnTo>
                                  <a:pt x="112877" y="292582"/>
                                </a:lnTo>
                                <a:lnTo>
                                  <a:pt x="112877" y="244297"/>
                                </a:lnTo>
                                <a:close/>
                              </a:path>
                              <a:path w="544830" h="861060">
                                <a:moveTo>
                                  <a:pt x="113512" y="234137"/>
                                </a:moveTo>
                                <a:lnTo>
                                  <a:pt x="112534" y="230263"/>
                                </a:lnTo>
                                <a:lnTo>
                                  <a:pt x="111252" y="222834"/>
                                </a:lnTo>
                                <a:lnTo>
                                  <a:pt x="108496" y="216865"/>
                                </a:lnTo>
                                <a:lnTo>
                                  <a:pt x="105270" y="214757"/>
                                </a:lnTo>
                                <a:lnTo>
                                  <a:pt x="101714" y="210566"/>
                                </a:lnTo>
                                <a:lnTo>
                                  <a:pt x="94449" y="207657"/>
                                </a:lnTo>
                                <a:lnTo>
                                  <a:pt x="91224" y="206197"/>
                                </a:lnTo>
                                <a:lnTo>
                                  <a:pt x="78765" y="207632"/>
                                </a:lnTo>
                                <a:lnTo>
                                  <a:pt x="69519" y="212356"/>
                                </a:lnTo>
                                <a:lnTo>
                                  <a:pt x="63220" y="220980"/>
                                </a:lnTo>
                                <a:lnTo>
                                  <a:pt x="59575" y="234137"/>
                                </a:lnTo>
                                <a:lnTo>
                                  <a:pt x="113512" y="234137"/>
                                </a:lnTo>
                                <a:close/>
                              </a:path>
                              <a:path w="544830" h="861060">
                                <a:moveTo>
                                  <a:pt x="134975" y="764247"/>
                                </a:moveTo>
                                <a:lnTo>
                                  <a:pt x="119964" y="764247"/>
                                </a:lnTo>
                                <a:lnTo>
                                  <a:pt x="119964" y="808164"/>
                                </a:lnTo>
                                <a:lnTo>
                                  <a:pt x="130136" y="808164"/>
                                </a:lnTo>
                                <a:lnTo>
                                  <a:pt x="134975" y="808329"/>
                                </a:lnTo>
                                <a:lnTo>
                                  <a:pt x="134975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134988" y="542861"/>
                                </a:moveTo>
                                <a:lnTo>
                                  <a:pt x="119976" y="542861"/>
                                </a:lnTo>
                                <a:lnTo>
                                  <a:pt x="119976" y="587260"/>
                                </a:lnTo>
                                <a:lnTo>
                                  <a:pt x="134988" y="587260"/>
                                </a:lnTo>
                                <a:lnTo>
                                  <a:pt x="134988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152742" y="542874"/>
                                </a:moveTo>
                                <a:lnTo>
                                  <a:pt x="140627" y="542874"/>
                                </a:lnTo>
                                <a:lnTo>
                                  <a:pt x="140627" y="606323"/>
                                </a:lnTo>
                                <a:lnTo>
                                  <a:pt x="35026" y="606653"/>
                                </a:lnTo>
                                <a:lnTo>
                                  <a:pt x="45847" y="618121"/>
                                </a:lnTo>
                                <a:lnTo>
                                  <a:pt x="119964" y="619086"/>
                                </a:lnTo>
                                <a:lnTo>
                                  <a:pt x="119964" y="754075"/>
                                </a:lnTo>
                                <a:lnTo>
                                  <a:pt x="152742" y="754075"/>
                                </a:lnTo>
                                <a:lnTo>
                                  <a:pt x="152742" y="742124"/>
                                </a:lnTo>
                                <a:lnTo>
                                  <a:pt x="132397" y="742124"/>
                                </a:lnTo>
                                <a:lnTo>
                                  <a:pt x="132397" y="619086"/>
                                </a:lnTo>
                                <a:lnTo>
                                  <a:pt x="152742" y="619086"/>
                                </a:lnTo>
                                <a:lnTo>
                                  <a:pt x="152742" y="542874"/>
                                </a:lnTo>
                                <a:close/>
                              </a:path>
                              <a:path w="544830" h="861060">
                                <a:moveTo>
                                  <a:pt x="178257" y="410133"/>
                                </a:moveTo>
                                <a:lnTo>
                                  <a:pt x="1612" y="410133"/>
                                </a:lnTo>
                                <a:lnTo>
                                  <a:pt x="1612" y="427418"/>
                                </a:lnTo>
                                <a:lnTo>
                                  <a:pt x="22923" y="427418"/>
                                </a:lnTo>
                                <a:lnTo>
                                  <a:pt x="22923" y="434517"/>
                                </a:lnTo>
                                <a:lnTo>
                                  <a:pt x="36004" y="434517"/>
                                </a:lnTo>
                                <a:lnTo>
                                  <a:pt x="36004" y="427418"/>
                                </a:lnTo>
                                <a:lnTo>
                                  <a:pt x="48120" y="427418"/>
                                </a:lnTo>
                                <a:lnTo>
                                  <a:pt x="48120" y="434517"/>
                                </a:lnTo>
                                <a:lnTo>
                                  <a:pt x="63131" y="434517"/>
                                </a:lnTo>
                                <a:lnTo>
                                  <a:pt x="63131" y="427418"/>
                                </a:lnTo>
                                <a:lnTo>
                                  <a:pt x="76212" y="427418"/>
                                </a:lnTo>
                                <a:lnTo>
                                  <a:pt x="76212" y="435165"/>
                                </a:lnTo>
                                <a:lnTo>
                                  <a:pt x="92202" y="435165"/>
                                </a:lnTo>
                                <a:lnTo>
                                  <a:pt x="92202" y="427418"/>
                                </a:lnTo>
                                <a:lnTo>
                                  <a:pt x="106895" y="427418"/>
                                </a:lnTo>
                                <a:lnTo>
                                  <a:pt x="106895" y="435165"/>
                                </a:lnTo>
                                <a:lnTo>
                                  <a:pt x="119976" y="435165"/>
                                </a:lnTo>
                                <a:lnTo>
                                  <a:pt x="119976" y="427418"/>
                                </a:lnTo>
                                <a:lnTo>
                                  <a:pt x="129501" y="427418"/>
                                </a:lnTo>
                                <a:lnTo>
                                  <a:pt x="129501" y="435165"/>
                                </a:lnTo>
                                <a:lnTo>
                                  <a:pt x="143548" y="435165"/>
                                </a:lnTo>
                                <a:lnTo>
                                  <a:pt x="143548" y="427418"/>
                                </a:lnTo>
                                <a:lnTo>
                                  <a:pt x="153720" y="427418"/>
                                </a:lnTo>
                                <a:lnTo>
                                  <a:pt x="153720" y="435165"/>
                                </a:lnTo>
                                <a:lnTo>
                                  <a:pt x="167767" y="435165"/>
                                </a:lnTo>
                                <a:lnTo>
                                  <a:pt x="167767" y="427418"/>
                                </a:lnTo>
                                <a:lnTo>
                                  <a:pt x="178257" y="427418"/>
                                </a:lnTo>
                                <a:lnTo>
                                  <a:pt x="178257" y="410133"/>
                                </a:lnTo>
                                <a:close/>
                              </a:path>
                              <a:path w="544830" h="861060">
                                <a:moveTo>
                                  <a:pt x="182460" y="456006"/>
                                </a:moveTo>
                                <a:lnTo>
                                  <a:pt x="173253" y="444690"/>
                                </a:lnTo>
                                <a:lnTo>
                                  <a:pt x="159804" y="444500"/>
                                </a:lnTo>
                                <a:lnTo>
                                  <a:pt x="119329" y="444373"/>
                                </a:lnTo>
                                <a:lnTo>
                                  <a:pt x="119329" y="532053"/>
                                </a:lnTo>
                                <a:lnTo>
                                  <a:pt x="152755" y="532053"/>
                                </a:lnTo>
                                <a:lnTo>
                                  <a:pt x="152755" y="518972"/>
                                </a:lnTo>
                                <a:lnTo>
                                  <a:pt x="131432" y="518972"/>
                                </a:lnTo>
                                <a:lnTo>
                                  <a:pt x="131432" y="457288"/>
                                </a:lnTo>
                                <a:lnTo>
                                  <a:pt x="144170" y="456857"/>
                                </a:lnTo>
                                <a:lnTo>
                                  <a:pt x="182460" y="456006"/>
                                </a:lnTo>
                                <a:close/>
                              </a:path>
                              <a:path w="544830" h="861060">
                                <a:moveTo>
                                  <a:pt x="234124" y="336499"/>
                                </a:moveTo>
                                <a:lnTo>
                                  <a:pt x="204419" y="336499"/>
                                </a:lnTo>
                                <a:lnTo>
                                  <a:pt x="204419" y="409155"/>
                                </a:lnTo>
                                <a:lnTo>
                                  <a:pt x="234124" y="409155"/>
                                </a:lnTo>
                                <a:lnTo>
                                  <a:pt x="234124" y="336499"/>
                                </a:lnTo>
                                <a:close/>
                              </a:path>
                              <a:path w="544830" h="861060">
                                <a:moveTo>
                                  <a:pt x="256743" y="554812"/>
                                </a:moveTo>
                                <a:lnTo>
                                  <a:pt x="249059" y="557872"/>
                                </a:lnTo>
                                <a:lnTo>
                                  <a:pt x="242100" y="563067"/>
                                </a:lnTo>
                                <a:lnTo>
                                  <a:pt x="237045" y="570242"/>
                                </a:lnTo>
                                <a:lnTo>
                                  <a:pt x="235102" y="579196"/>
                                </a:lnTo>
                                <a:lnTo>
                                  <a:pt x="228155" y="579196"/>
                                </a:lnTo>
                                <a:lnTo>
                                  <a:pt x="214439" y="579831"/>
                                </a:lnTo>
                                <a:lnTo>
                                  <a:pt x="217500" y="583069"/>
                                </a:lnTo>
                                <a:lnTo>
                                  <a:pt x="223316" y="590003"/>
                                </a:lnTo>
                                <a:lnTo>
                                  <a:pt x="235102" y="592277"/>
                                </a:lnTo>
                                <a:lnTo>
                                  <a:pt x="235102" y="799439"/>
                                </a:lnTo>
                                <a:lnTo>
                                  <a:pt x="255612" y="799439"/>
                                </a:lnTo>
                                <a:lnTo>
                                  <a:pt x="255612" y="744867"/>
                                </a:lnTo>
                                <a:lnTo>
                                  <a:pt x="250761" y="744867"/>
                                </a:lnTo>
                                <a:lnTo>
                                  <a:pt x="250761" y="725805"/>
                                </a:lnTo>
                                <a:lnTo>
                                  <a:pt x="255612" y="725805"/>
                                </a:lnTo>
                                <a:lnTo>
                                  <a:pt x="255612" y="651535"/>
                                </a:lnTo>
                                <a:lnTo>
                                  <a:pt x="250113" y="651535"/>
                                </a:lnTo>
                                <a:lnTo>
                                  <a:pt x="250113" y="634250"/>
                                </a:lnTo>
                                <a:lnTo>
                                  <a:pt x="256578" y="634250"/>
                                </a:lnTo>
                                <a:lnTo>
                                  <a:pt x="256743" y="554812"/>
                                </a:lnTo>
                                <a:close/>
                              </a:path>
                              <a:path w="544830" h="861060">
                                <a:moveTo>
                                  <a:pt x="285483" y="744220"/>
                                </a:moveTo>
                                <a:lnTo>
                                  <a:pt x="263842" y="744220"/>
                                </a:lnTo>
                                <a:lnTo>
                                  <a:pt x="263842" y="799439"/>
                                </a:lnTo>
                                <a:lnTo>
                                  <a:pt x="285483" y="799439"/>
                                </a:lnTo>
                                <a:lnTo>
                                  <a:pt x="285483" y="744220"/>
                                </a:lnTo>
                                <a:close/>
                              </a:path>
                              <a:path w="544830" h="861060">
                                <a:moveTo>
                                  <a:pt x="285483" y="651535"/>
                                </a:moveTo>
                                <a:lnTo>
                                  <a:pt x="263842" y="651535"/>
                                </a:lnTo>
                                <a:lnTo>
                                  <a:pt x="263842" y="725830"/>
                                </a:lnTo>
                                <a:lnTo>
                                  <a:pt x="285483" y="725830"/>
                                </a:lnTo>
                                <a:lnTo>
                                  <a:pt x="285483" y="651535"/>
                                </a:lnTo>
                                <a:close/>
                              </a:path>
                              <a:path w="544830" h="861060">
                                <a:moveTo>
                                  <a:pt x="287426" y="335851"/>
                                </a:moveTo>
                                <a:lnTo>
                                  <a:pt x="257390" y="335851"/>
                                </a:lnTo>
                                <a:lnTo>
                                  <a:pt x="257390" y="408025"/>
                                </a:lnTo>
                                <a:lnTo>
                                  <a:pt x="287426" y="408025"/>
                                </a:lnTo>
                                <a:lnTo>
                                  <a:pt x="287426" y="335851"/>
                                </a:lnTo>
                                <a:close/>
                              </a:path>
                              <a:path w="544830" h="861060">
                                <a:moveTo>
                                  <a:pt x="328599" y="599224"/>
                                </a:moveTo>
                                <a:lnTo>
                                  <a:pt x="327952" y="585825"/>
                                </a:lnTo>
                                <a:lnTo>
                                  <a:pt x="327952" y="579526"/>
                                </a:lnTo>
                                <a:lnTo>
                                  <a:pt x="322618" y="574192"/>
                                </a:lnTo>
                                <a:lnTo>
                                  <a:pt x="312928" y="563702"/>
                                </a:lnTo>
                                <a:lnTo>
                                  <a:pt x="310184" y="563054"/>
                                </a:lnTo>
                                <a:lnTo>
                                  <a:pt x="305015" y="562241"/>
                                </a:lnTo>
                                <a:lnTo>
                                  <a:pt x="292582" y="548843"/>
                                </a:lnTo>
                                <a:lnTo>
                                  <a:pt x="285356" y="543915"/>
                                </a:lnTo>
                                <a:lnTo>
                                  <a:pt x="278739" y="540512"/>
                                </a:lnTo>
                                <a:lnTo>
                                  <a:pt x="271691" y="538289"/>
                                </a:lnTo>
                                <a:lnTo>
                                  <a:pt x="263194" y="536892"/>
                                </a:lnTo>
                                <a:lnTo>
                                  <a:pt x="263525" y="540118"/>
                                </a:lnTo>
                                <a:lnTo>
                                  <a:pt x="272783" y="544639"/>
                                </a:lnTo>
                                <a:lnTo>
                                  <a:pt x="280974" y="551065"/>
                                </a:lnTo>
                                <a:lnTo>
                                  <a:pt x="288112" y="558876"/>
                                </a:lnTo>
                                <a:lnTo>
                                  <a:pt x="294195" y="567575"/>
                                </a:lnTo>
                                <a:lnTo>
                                  <a:pt x="299847" y="567575"/>
                                </a:lnTo>
                                <a:lnTo>
                                  <a:pt x="311315" y="568223"/>
                                </a:lnTo>
                                <a:lnTo>
                                  <a:pt x="311315" y="576783"/>
                                </a:lnTo>
                                <a:lnTo>
                                  <a:pt x="304711" y="576491"/>
                                </a:lnTo>
                                <a:lnTo>
                                  <a:pt x="285483" y="576287"/>
                                </a:lnTo>
                                <a:lnTo>
                                  <a:pt x="281051" y="568375"/>
                                </a:lnTo>
                                <a:lnTo>
                                  <a:pt x="277075" y="562825"/>
                                </a:lnTo>
                                <a:lnTo>
                                  <a:pt x="271894" y="558647"/>
                                </a:lnTo>
                                <a:lnTo>
                                  <a:pt x="263842" y="554812"/>
                                </a:lnTo>
                                <a:lnTo>
                                  <a:pt x="263842" y="633298"/>
                                </a:lnTo>
                                <a:lnTo>
                                  <a:pt x="285483" y="633298"/>
                                </a:lnTo>
                                <a:lnTo>
                                  <a:pt x="286131" y="579526"/>
                                </a:lnTo>
                                <a:lnTo>
                                  <a:pt x="295173" y="589368"/>
                                </a:lnTo>
                                <a:lnTo>
                                  <a:pt x="303733" y="590499"/>
                                </a:lnTo>
                                <a:lnTo>
                                  <a:pt x="303733" y="818172"/>
                                </a:lnTo>
                                <a:lnTo>
                                  <a:pt x="225894" y="819150"/>
                                </a:lnTo>
                                <a:lnTo>
                                  <a:pt x="235102" y="831418"/>
                                </a:lnTo>
                                <a:lnTo>
                                  <a:pt x="315518" y="831418"/>
                                </a:lnTo>
                                <a:lnTo>
                                  <a:pt x="315518" y="599541"/>
                                </a:lnTo>
                                <a:lnTo>
                                  <a:pt x="319709" y="599224"/>
                                </a:lnTo>
                                <a:lnTo>
                                  <a:pt x="328599" y="599224"/>
                                </a:lnTo>
                                <a:close/>
                              </a:path>
                              <a:path w="544830" h="861060">
                                <a:moveTo>
                                  <a:pt x="341680" y="335851"/>
                                </a:moveTo>
                                <a:lnTo>
                                  <a:pt x="311645" y="335851"/>
                                </a:lnTo>
                                <a:lnTo>
                                  <a:pt x="311645" y="408025"/>
                                </a:lnTo>
                                <a:lnTo>
                                  <a:pt x="341680" y="408025"/>
                                </a:lnTo>
                                <a:lnTo>
                                  <a:pt x="341680" y="335851"/>
                                </a:lnTo>
                                <a:close/>
                              </a:path>
                              <a:path w="544830" h="861060">
                                <a:moveTo>
                                  <a:pt x="401091" y="764247"/>
                                </a:moveTo>
                                <a:lnTo>
                                  <a:pt x="386397" y="764247"/>
                                </a:lnTo>
                                <a:lnTo>
                                  <a:pt x="386397" y="808164"/>
                                </a:lnTo>
                                <a:lnTo>
                                  <a:pt x="396252" y="808164"/>
                                </a:lnTo>
                                <a:lnTo>
                                  <a:pt x="401091" y="808329"/>
                                </a:lnTo>
                                <a:lnTo>
                                  <a:pt x="401091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401091" y="542861"/>
                                </a:moveTo>
                                <a:lnTo>
                                  <a:pt x="386397" y="542861"/>
                                </a:lnTo>
                                <a:lnTo>
                                  <a:pt x="386397" y="587260"/>
                                </a:lnTo>
                                <a:lnTo>
                                  <a:pt x="401091" y="587260"/>
                                </a:lnTo>
                                <a:lnTo>
                                  <a:pt x="401091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402056" y="443242"/>
                                </a:moveTo>
                                <a:lnTo>
                                  <a:pt x="365887" y="443242"/>
                                </a:lnTo>
                                <a:lnTo>
                                  <a:pt x="365887" y="424192"/>
                                </a:lnTo>
                                <a:lnTo>
                                  <a:pt x="179870" y="424192"/>
                                </a:lnTo>
                                <a:lnTo>
                                  <a:pt x="179870" y="441464"/>
                                </a:lnTo>
                                <a:lnTo>
                                  <a:pt x="195859" y="441464"/>
                                </a:lnTo>
                                <a:lnTo>
                                  <a:pt x="195859" y="457288"/>
                                </a:lnTo>
                                <a:lnTo>
                                  <a:pt x="231216" y="457288"/>
                                </a:lnTo>
                                <a:lnTo>
                                  <a:pt x="231216" y="441464"/>
                                </a:lnTo>
                                <a:lnTo>
                                  <a:pt x="254635" y="441464"/>
                                </a:lnTo>
                                <a:lnTo>
                                  <a:pt x="254635" y="458419"/>
                                </a:lnTo>
                                <a:lnTo>
                                  <a:pt x="289991" y="458419"/>
                                </a:lnTo>
                                <a:lnTo>
                                  <a:pt x="289991" y="441464"/>
                                </a:lnTo>
                                <a:lnTo>
                                  <a:pt x="315506" y="441464"/>
                                </a:lnTo>
                                <a:lnTo>
                                  <a:pt x="315506" y="458419"/>
                                </a:lnTo>
                                <a:lnTo>
                                  <a:pt x="378968" y="458419"/>
                                </a:lnTo>
                                <a:lnTo>
                                  <a:pt x="376377" y="464388"/>
                                </a:lnTo>
                                <a:lnTo>
                                  <a:pt x="373634" y="470369"/>
                                </a:lnTo>
                                <a:lnTo>
                                  <a:pt x="371373" y="476669"/>
                                </a:lnTo>
                                <a:lnTo>
                                  <a:pt x="164211" y="476669"/>
                                </a:lnTo>
                                <a:lnTo>
                                  <a:pt x="165493" y="480860"/>
                                </a:lnTo>
                                <a:lnTo>
                                  <a:pt x="167119" y="485228"/>
                                </a:lnTo>
                                <a:lnTo>
                                  <a:pt x="168732" y="489750"/>
                                </a:lnTo>
                                <a:lnTo>
                                  <a:pt x="363943" y="489750"/>
                                </a:lnTo>
                                <a:lnTo>
                                  <a:pt x="361200" y="494588"/>
                                </a:lnTo>
                                <a:lnTo>
                                  <a:pt x="358622" y="499592"/>
                                </a:lnTo>
                                <a:lnTo>
                                  <a:pt x="356336" y="504977"/>
                                </a:lnTo>
                                <a:lnTo>
                                  <a:pt x="178257" y="505574"/>
                                </a:lnTo>
                                <a:lnTo>
                                  <a:pt x="179222" y="509765"/>
                                </a:lnTo>
                                <a:lnTo>
                                  <a:pt x="183426" y="517842"/>
                                </a:lnTo>
                                <a:lnTo>
                                  <a:pt x="352806" y="518972"/>
                                </a:lnTo>
                                <a:lnTo>
                                  <a:pt x="352806" y="860806"/>
                                </a:lnTo>
                                <a:lnTo>
                                  <a:pt x="357009" y="860640"/>
                                </a:lnTo>
                                <a:lnTo>
                                  <a:pt x="365887" y="860640"/>
                                </a:lnTo>
                                <a:lnTo>
                                  <a:pt x="365493" y="713765"/>
                                </a:lnTo>
                                <a:lnTo>
                                  <a:pt x="365391" y="664857"/>
                                </a:lnTo>
                                <a:lnTo>
                                  <a:pt x="365315" y="518172"/>
                                </a:lnTo>
                                <a:lnTo>
                                  <a:pt x="372059" y="503453"/>
                                </a:lnTo>
                                <a:lnTo>
                                  <a:pt x="378904" y="488632"/>
                                </a:lnTo>
                                <a:lnTo>
                                  <a:pt x="392684" y="459066"/>
                                </a:lnTo>
                                <a:lnTo>
                                  <a:pt x="395592" y="458736"/>
                                </a:lnTo>
                                <a:lnTo>
                                  <a:pt x="398830" y="458419"/>
                                </a:lnTo>
                                <a:lnTo>
                                  <a:pt x="402056" y="458419"/>
                                </a:lnTo>
                                <a:lnTo>
                                  <a:pt x="402056" y="443242"/>
                                </a:lnTo>
                                <a:close/>
                              </a:path>
                              <a:path w="544830" h="861060">
                                <a:moveTo>
                                  <a:pt x="420789" y="764247"/>
                                </a:moveTo>
                                <a:lnTo>
                                  <a:pt x="406095" y="764247"/>
                                </a:lnTo>
                                <a:lnTo>
                                  <a:pt x="406095" y="808164"/>
                                </a:lnTo>
                                <a:lnTo>
                                  <a:pt x="410933" y="808329"/>
                                </a:lnTo>
                                <a:lnTo>
                                  <a:pt x="415950" y="808164"/>
                                </a:lnTo>
                                <a:lnTo>
                                  <a:pt x="420789" y="808164"/>
                                </a:lnTo>
                                <a:lnTo>
                                  <a:pt x="420789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420801" y="542861"/>
                                </a:moveTo>
                                <a:lnTo>
                                  <a:pt x="406107" y="542861"/>
                                </a:lnTo>
                                <a:lnTo>
                                  <a:pt x="406107" y="587260"/>
                                </a:lnTo>
                                <a:lnTo>
                                  <a:pt x="420801" y="587260"/>
                                </a:lnTo>
                                <a:lnTo>
                                  <a:pt x="420801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431292" y="640232"/>
                                </a:moveTo>
                                <a:lnTo>
                                  <a:pt x="407720" y="640232"/>
                                </a:lnTo>
                                <a:lnTo>
                                  <a:pt x="407720" y="670585"/>
                                </a:lnTo>
                                <a:lnTo>
                                  <a:pt x="431292" y="670585"/>
                                </a:lnTo>
                                <a:lnTo>
                                  <a:pt x="431292" y="640232"/>
                                </a:lnTo>
                                <a:close/>
                              </a:path>
                              <a:path w="544830" h="861060">
                                <a:moveTo>
                                  <a:pt x="441299" y="764247"/>
                                </a:moveTo>
                                <a:lnTo>
                                  <a:pt x="426605" y="764247"/>
                                </a:lnTo>
                                <a:lnTo>
                                  <a:pt x="426605" y="808164"/>
                                </a:lnTo>
                                <a:lnTo>
                                  <a:pt x="431609" y="808164"/>
                                </a:lnTo>
                                <a:lnTo>
                                  <a:pt x="436460" y="808329"/>
                                </a:lnTo>
                                <a:lnTo>
                                  <a:pt x="441299" y="808329"/>
                                </a:lnTo>
                                <a:lnTo>
                                  <a:pt x="441299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441299" y="542861"/>
                                </a:moveTo>
                                <a:lnTo>
                                  <a:pt x="426605" y="542861"/>
                                </a:lnTo>
                                <a:lnTo>
                                  <a:pt x="426605" y="587260"/>
                                </a:lnTo>
                                <a:lnTo>
                                  <a:pt x="441299" y="587260"/>
                                </a:lnTo>
                                <a:lnTo>
                                  <a:pt x="441299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453415" y="244297"/>
                                </a:moveTo>
                                <a:lnTo>
                                  <a:pt x="432244" y="244297"/>
                                </a:lnTo>
                                <a:lnTo>
                                  <a:pt x="432244" y="292582"/>
                                </a:lnTo>
                                <a:lnTo>
                                  <a:pt x="453415" y="292582"/>
                                </a:lnTo>
                                <a:lnTo>
                                  <a:pt x="453415" y="244297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764235"/>
                                </a:moveTo>
                                <a:lnTo>
                                  <a:pt x="446303" y="764235"/>
                                </a:lnTo>
                                <a:lnTo>
                                  <a:pt x="446303" y="808151"/>
                                </a:lnTo>
                                <a:lnTo>
                                  <a:pt x="460997" y="808151"/>
                                </a:lnTo>
                                <a:lnTo>
                                  <a:pt x="460997" y="764235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678662"/>
                                </a:moveTo>
                                <a:lnTo>
                                  <a:pt x="439686" y="678662"/>
                                </a:lnTo>
                                <a:lnTo>
                                  <a:pt x="439686" y="742124"/>
                                </a:lnTo>
                                <a:lnTo>
                                  <a:pt x="431292" y="742124"/>
                                </a:lnTo>
                                <a:lnTo>
                                  <a:pt x="431292" y="678662"/>
                                </a:lnTo>
                                <a:lnTo>
                                  <a:pt x="407708" y="678662"/>
                                </a:lnTo>
                                <a:lnTo>
                                  <a:pt x="407708" y="742124"/>
                                </a:lnTo>
                                <a:lnTo>
                                  <a:pt x="386397" y="742124"/>
                                </a:lnTo>
                                <a:lnTo>
                                  <a:pt x="386397" y="754075"/>
                                </a:lnTo>
                                <a:lnTo>
                                  <a:pt x="460997" y="754075"/>
                                </a:lnTo>
                                <a:lnTo>
                                  <a:pt x="460997" y="678662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640232"/>
                                </a:moveTo>
                                <a:lnTo>
                                  <a:pt x="439686" y="640232"/>
                                </a:lnTo>
                                <a:lnTo>
                                  <a:pt x="439686" y="670585"/>
                                </a:lnTo>
                                <a:lnTo>
                                  <a:pt x="460997" y="670585"/>
                                </a:lnTo>
                                <a:lnTo>
                                  <a:pt x="460997" y="640232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542861"/>
                                </a:moveTo>
                                <a:lnTo>
                                  <a:pt x="446303" y="542861"/>
                                </a:lnTo>
                                <a:lnTo>
                                  <a:pt x="446303" y="587260"/>
                                </a:lnTo>
                                <a:lnTo>
                                  <a:pt x="460997" y="587260"/>
                                </a:lnTo>
                                <a:lnTo>
                                  <a:pt x="460997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460997" y="467626"/>
                                </a:moveTo>
                                <a:lnTo>
                                  <a:pt x="437743" y="467626"/>
                                </a:lnTo>
                                <a:lnTo>
                                  <a:pt x="437743" y="516877"/>
                                </a:lnTo>
                                <a:lnTo>
                                  <a:pt x="432257" y="516877"/>
                                </a:lnTo>
                                <a:lnTo>
                                  <a:pt x="432257" y="467626"/>
                                </a:lnTo>
                                <a:lnTo>
                                  <a:pt x="407708" y="467626"/>
                                </a:lnTo>
                                <a:lnTo>
                                  <a:pt x="407708" y="516877"/>
                                </a:lnTo>
                                <a:lnTo>
                                  <a:pt x="386397" y="516877"/>
                                </a:lnTo>
                                <a:lnTo>
                                  <a:pt x="386397" y="532053"/>
                                </a:lnTo>
                                <a:lnTo>
                                  <a:pt x="460997" y="532053"/>
                                </a:lnTo>
                                <a:lnTo>
                                  <a:pt x="460997" y="467626"/>
                                </a:lnTo>
                                <a:close/>
                              </a:path>
                              <a:path w="544830" h="861060">
                                <a:moveTo>
                                  <a:pt x="485533" y="234137"/>
                                </a:moveTo>
                                <a:lnTo>
                                  <a:pt x="482371" y="223113"/>
                                </a:lnTo>
                                <a:lnTo>
                                  <a:pt x="478231" y="215861"/>
                                </a:lnTo>
                                <a:lnTo>
                                  <a:pt x="472097" y="210769"/>
                                </a:lnTo>
                                <a:lnTo>
                                  <a:pt x="462927" y="206197"/>
                                </a:lnTo>
                                <a:lnTo>
                                  <a:pt x="450469" y="207632"/>
                                </a:lnTo>
                                <a:lnTo>
                                  <a:pt x="441236" y="212356"/>
                                </a:lnTo>
                                <a:lnTo>
                                  <a:pt x="434936" y="220980"/>
                                </a:lnTo>
                                <a:lnTo>
                                  <a:pt x="431279" y="234137"/>
                                </a:lnTo>
                                <a:lnTo>
                                  <a:pt x="485533" y="234137"/>
                                </a:lnTo>
                                <a:close/>
                              </a:path>
                              <a:path w="544830" h="861060">
                                <a:moveTo>
                                  <a:pt x="485546" y="244297"/>
                                </a:moveTo>
                                <a:lnTo>
                                  <a:pt x="463905" y="244297"/>
                                </a:lnTo>
                                <a:lnTo>
                                  <a:pt x="463905" y="292582"/>
                                </a:lnTo>
                                <a:lnTo>
                                  <a:pt x="485546" y="292582"/>
                                </a:lnTo>
                                <a:lnTo>
                                  <a:pt x="485546" y="244297"/>
                                </a:lnTo>
                                <a:close/>
                              </a:path>
                              <a:path w="544830" h="861060">
                                <a:moveTo>
                                  <a:pt x="487159" y="764247"/>
                                </a:moveTo>
                                <a:lnTo>
                                  <a:pt x="472465" y="764247"/>
                                </a:lnTo>
                                <a:lnTo>
                                  <a:pt x="472465" y="808164"/>
                                </a:lnTo>
                                <a:lnTo>
                                  <a:pt x="477304" y="808329"/>
                                </a:lnTo>
                                <a:lnTo>
                                  <a:pt x="482320" y="808164"/>
                                </a:lnTo>
                                <a:lnTo>
                                  <a:pt x="487159" y="808164"/>
                                </a:lnTo>
                                <a:lnTo>
                                  <a:pt x="487159" y="764247"/>
                                </a:lnTo>
                                <a:close/>
                              </a:path>
                              <a:path w="544830" h="861060">
                                <a:moveTo>
                                  <a:pt x="487159" y="542861"/>
                                </a:moveTo>
                                <a:lnTo>
                                  <a:pt x="472465" y="542861"/>
                                </a:lnTo>
                                <a:lnTo>
                                  <a:pt x="472465" y="587260"/>
                                </a:lnTo>
                                <a:lnTo>
                                  <a:pt x="487159" y="587260"/>
                                </a:lnTo>
                                <a:lnTo>
                                  <a:pt x="487159" y="542861"/>
                                </a:lnTo>
                                <a:close/>
                              </a:path>
                              <a:path w="544830" h="861060">
                                <a:moveTo>
                                  <a:pt x="505079" y="542874"/>
                                </a:moveTo>
                                <a:lnTo>
                                  <a:pt x="492645" y="542874"/>
                                </a:lnTo>
                                <a:lnTo>
                                  <a:pt x="492645" y="606323"/>
                                </a:lnTo>
                                <a:lnTo>
                                  <a:pt x="387692" y="606971"/>
                                </a:lnTo>
                                <a:lnTo>
                                  <a:pt x="397865" y="618121"/>
                                </a:lnTo>
                                <a:lnTo>
                                  <a:pt x="472465" y="619086"/>
                                </a:lnTo>
                                <a:lnTo>
                                  <a:pt x="472465" y="754075"/>
                                </a:lnTo>
                                <a:lnTo>
                                  <a:pt x="505079" y="754075"/>
                                </a:lnTo>
                                <a:lnTo>
                                  <a:pt x="505079" y="742124"/>
                                </a:lnTo>
                                <a:lnTo>
                                  <a:pt x="498297" y="741959"/>
                                </a:lnTo>
                                <a:lnTo>
                                  <a:pt x="484581" y="742124"/>
                                </a:lnTo>
                                <a:lnTo>
                                  <a:pt x="484581" y="619086"/>
                                </a:lnTo>
                                <a:lnTo>
                                  <a:pt x="505079" y="619086"/>
                                </a:lnTo>
                                <a:lnTo>
                                  <a:pt x="505079" y="542874"/>
                                </a:lnTo>
                                <a:close/>
                              </a:path>
                              <a:path w="544830" h="861060">
                                <a:moveTo>
                                  <a:pt x="543344" y="410133"/>
                                </a:moveTo>
                                <a:lnTo>
                                  <a:pt x="366852" y="410133"/>
                                </a:lnTo>
                                <a:lnTo>
                                  <a:pt x="366852" y="427418"/>
                                </a:lnTo>
                                <a:lnTo>
                                  <a:pt x="377024" y="427418"/>
                                </a:lnTo>
                                <a:lnTo>
                                  <a:pt x="377024" y="435165"/>
                                </a:lnTo>
                                <a:lnTo>
                                  <a:pt x="391071" y="435165"/>
                                </a:lnTo>
                                <a:lnTo>
                                  <a:pt x="391071" y="427418"/>
                                </a:lnTo>
                                <a:lnTo>
                                  <a:pt x="401078" y="427418"/>
                                </a:lnTo>
                                <a:lnTo>
                                  <a:pt x="401078" y="435165"/>
                                </a:lnTo>
                                <a:lnTo>
                                  <a:pt x="415137" y="435165"/>
                                </a:lnTo>
                                <a:lnTo>
                                  <a:pt x="415137" y="427418"/>
                                </a:lnTo>
                                <a:lnTo>
                                  <a:pt x="424662" y="427418"/>
                                </a:lnTo>
                                <a:lnTo>
                                  <a:pt x="424662" y="435165"/>
                                </a:lnTo>
                                <a:lnTo>
                                  <a:pt x="437743" y="435165"/>
                                </a:lnTo>
                                <a:lnTo>
                                  <a:pt x="437743" y="427418"/>
                                </a:lnTo>
                                <a:lnTo>
                                  <a:pt x="452755" y="427418"/>
                                </a:lnTo>
                                <a:lnTo>
                                  <a:pt x="452755" y="435165"/>
                                </a:lnTo>
                                <a:lnTo>
                                  <a:pt x="468414" y="435165"/>
                                </a:lnTo>
                                <a:lnTo>
                                  <a:pt x="468414" y="427418"/>
                                </a:lnTo>
                                <a:lnTo>
                                  <a:pt x="481495" y="427418"/>
                                </a:lnTo>
                                <a:lnTo>
                                  <a:pt x="481495" y="434517"/>
                                </a:lnTo>
                                <a:lnTo>
                                  <a:pt x="496671" y="434517"/>
                                </a:lnTo>
                                <a:lnTo>
                                  <a:pt x="496671" y="427418"/>
                                </a:lnTo>
                                <a:lnTo>
                                  <a:pt x="508787" y="427418"/>
                                </a:lnTo>
                                <a:lnTo>
                                  <a:pt x="508622" y="434517"/>
                                </a:lnTo>
                                <a:lnTo>
                                  <a:pt x="521703" y="434517"/>
                                </a:lnTo>
                                <a:lnTo>
                                  <a:pt x="521703" y="427418"/>
                                </a:lnTo>
                                <a:lnTo>
                                  <a:pt x="543344" y="427418"/>
                                </a:lnTo>
                                <a:lnTo>
                                  <a:pt x="543344" y="410133"/>
                                </a:lnTo>
                                <a:close/>
                              </a:path>
                              <a:path w="544830" h="861060">
                                <a:moveTo>
                                  <a:pt x="544322" y="156298"/>
                                </a:moveTo>
                                <a:lnTo>
                                  <a:pt x="509765" y="156298"/>
                                </a:lnTo>
                                <a:lnTo>
                                  <a:pt x="509765" y="234124"/>
                                </a:lnTo>
                                <a:lnTo>
                                  <a:pt x="509765" y="244297"/>
                                </a:lnTo>
                                <a:lnTo>
                                  <a:pt x="498614" y="244297"/>
                                </a:lnTo>
                                <a:lnTo>
                                  <a:pt x="498614" y="292582"/>
                                </a:lnTo>
                                <a:lnTo>
                                  <a:pt x="509765" y="292582"/>
                                </a:lnTo>
                                <a:lnTo>
                                  <a:pt x="509765" y="313728"/>
                                </a:lnTo>
                                <a:lnTo>
                                  <a:pt x="458736" y="313728"/>
                                </a:lnTo>
                                <a:lnTo>
                                  <a:pt x="409651" y="313728"/>
                                </a:lnTo>
                                <a:lnTo>
                                  <a:pt x="409651" y="295643"/>
                                </a:lnTo>
                                <a:lnTo>
                                  <a:pt x="409651" y="294678"/>
                                </a:lnTo>
                                <a:lnTo>
                                  <a:pt x="409651" y="292582"/>
                                </a:lnTo>
                                <a:lnTo>
                                  <a:pt x="419176" y="292582"/>
                                </a:lnTo>
                                <a:lnTo>
                                  <a:pt x="419176" y="292252"/>
                                </a:lnTo>
                                <a:lnTo>
                                  <a:pt x="419176" y="244297"/>
                                </a:lnTo>
                                <a:lnTo>
                                  <a:pt x="407708" y="244297"/>
                                </a:lnTo>
                                <a:lnTo>
                                  <a:pt x="407708" y="234124"/>
                                </a:lnTo>
                                <a:lnTo>
                                  <a:pt x="421754" y="234124"/>
                                </a:lnTo>
                                <a:lnTo>
                                  <a:pt x="423392" y="220649"/>
                                </a:lnTo>
                                <a:lnTo>
                                  <a:pt x="447916" y="195694"/>
                                </a:lnTo>
                                <a:lnTo>
                                  <a:pt x="447916" y="187947"/>
                                </a:lnTo>
                                <a:lnTo>
                                  <a:pt x="458736" y="187947"/>
                                </a:lnTo>
                                <a:lnTo>
                                  <a:pt x="466483" y="187947"/>
                                </a:lnTo>
                                <a:lnTo>
                                  <a:pt x="466483" y="195694"/>
                                </a:lnTo>
                                <a:lnTo>
                                  <a:pt x="475742" y="198843"/>
                                </a:lnTo>
                                <a:lnTo>
                                  <a:pt x="483425" y="204711"/>
                                </a:lnTo>
                                <a:lnTo>
                                  <a:pt x="489483" y="212686"/>
                                </a:lnTo>
                                <a:lnTo>
                                  <a:pt x="493941" y="222173"/>
                                </a:lnTo>
                                <a:lnTo>
                                  <a:pt x="493941" y="226060"/>
                                </a:lnTo>
                                <a:lnTo>
                                  <a:pt x="494588" y="234124"/>
                                </a:lnTo>
                                <a:lnTo>
                                  <a:pt x="509765" y="234124"/>
                                </a:lnTo>
                                <a:lnTo>
                                  <a:pt x="509765" y="156298"/>
                                </a:lnTo>
                                <a:lnTo>
                                  <a:pt x="458736" y="156298"/>
                                </a:lnTo>
                                <a:lnTo>
                                  <a:pt x="308406" y="156298"/>
                                </a:lnTo>
                                <a:lnTo>
                                  <a:pt x="322592" y="177901"/>
                                </a:lnTo>
                                <a:lnTo>
                                  <a:pt x="337654" y="199174"/>
                                </a:lnTo>
                                <a:lnTo>
                                  <a:pt x="352679" y="220649"/>
                                </a:lnTo>
                                <a:lnTo>
                                  <a:pt x="366534" y="242519"/>
                                </a:lnTo>
                                <a:lnTo>
                                  <a:pt x="370471" y="247535"/>
                                </a:lnTo>
                                <a:lnTo>
                                  <a:pt x="374650" y="253225"/>
                                </a:lnTo>
                                <a:lnTo>
                                  <a:pt x="378523" y="259105"/>
                                </a:lnTo>
                                <a:lnTo>
                                  <a:pt x="381558" y="264642"/>
                                </a:lnTo>
                                <a:lnTo>
                                  <a:pt x="385953" y="270192"/>
                                </a:lnTo>
                                <a:lnTo>
                                  <a:pt x="392163" y="278460"/>
                                </a:lnTo>
                                <a:lnTo>
                                  <a:pt x="397725" y="286715"/>
                                </a:lnTo>
                                <a:lnTo>
                                  <a:pt x="400126" y="292252"/>
                                </a:lnTo>
                                <a:lnTo>
                                  <a:pt x="397535" y="291769"/>
                                </a:lnTo>
                                <a:lnTo>
                                  <a:pt x="392696" y="291769"/>
                                </a:lnTo>
                                <a:lnTo>
                                  <a:pt x="334518" y="205981"/>
                                </a:lnTo>
                                <a:lnTo>
                                  <a:pt x="276593" y="120294"/>
                                </a:lnTo>
                                <a:lnTo>
                                  <a:pt x="275628" y="2743"/>
                                </a:lnTo>
                                <a:lnTo>
                                  <a:pt x="275628" y="2413"/>
                                </a:lnTo>
                                <a:lnTo>
                                  <a:pt x="273367" y="0"/>
                                </a:lnTo>
                                <a:lnTo>
                                  <a:pt x="268236" y="61366"/>
                                </a:lnTo>
                                <a:lnTo>
                                  <a:pt x="268033" y="119964"/>
                                </a:lnTo>
                                <a:lnTo>
                                  <a:pt x="209778" y="205816"/>
                                </a:lnTo>
                                <a:lnTo>
                                  <a:pt x="151777" y="291769"/>
                                </a:lnTo>
                                <a:lnTo>
                                  <a:pt x="146773" y="291769"/>
                                </a:lnTo>
                                <a:lnTo>
                                  <a:pt x="144513" y="292252"/>
                                </a:lnTo>
                                <a:lnTo>
                                  <a:pt x="144830" y="289991"/>
                                </a:lnTo>
                                <a:lnTo>
                                  <a:pt x="151638" y="281139"/>
                                </a:lnTo>
                                <a:lnTo>
                                  <a:pt x="157784" y="271208"/>
                                </a:lnTo>
                                <a:lnTo>
                                  <a:pt x="163995" y="261556"/>
                                </a:lnTo>
                                <a:lnTo>
                                  <a:pt x="170992" y="253504"/>
                                </a:lnTo>
                                <a:lnTo>
                                  <a:pt x="175983" y="245554"/>
                                </a:lnTo>
                                <a:lnTo>
                                  <a:pt x="181038" y="237667"/>
                                </a:lnTo>
                                <a:lnTo>
                                  <a:pt x="186156" y="229870"/>
                                </a:lnTo>
                                <a:lnTo>
                                  <a:pt x="191338" y="222173"/>
                                </a:lnTo>
                                <a:lnTo>
                                  <a:pt x="192951" y="220078"/>
                                </a:lnTo>
                                <a:lnTo>
                                  <a:pt x="194564" y="217817"/>
                                </a:lnTo>
                                <a:lnTo>
                                  <a:pt x="196189" y="216204"/>
                                </a:lnTo>
                                <a:lnTo>
                                  <a:pt x="205638" y="200888"/>
                                </a:lnTo>
                                <a:lnTo>
                                  <a:pt x="215925" y="185953"/>
                                </a:lnTo>
                                <a:lnTo>
                                  <a:pt x="226377" y="171183"/>
                                </a:lnTo>
                                <a:lnTo>
                                  <a:pt x="236385" y="156298"/>
                                </a:lnTo>
                                <a:lnTo>
                                  <a:pt x="136918" y="156298"/>
                                </a:lnTo>
                                <a:lnTo>
                                  <a:pt x="136918" y="234124"/>
                                </a:lnTo>
                                <a:lnTo>
                                  <a:pt x="136918" y="244297"/>
                                </a:lnTo>
                                <a:lnTo>
                                  <a:pt x="125945" y="244297"/>
                                </a:lnTo>
                                <a:lnTo>
                                  <a:pt x="125945" y="292582"/>
                                </a:lnTo>
                                <a:lnTo>
                                  <a:pt x="134988" y="292582"/>
                                </a:lnTo>
                                <a:lnTo>
                                  <a:pt x="134988" y="313728"/>
                                </a:lnTo>
                                <a:lnTo>
                                  <a:pt x="86055" y="313728"/>
                                </a:lnTo>
                                <a:lnTo>
                                  <a:pt x="35039" y="313728"/>
                                </a:lnTo>
                                <a:lnTo>
                                  <a:pt x="35039" y="292582"/>
                                </a:lnTo>
                                <a:lnTo>
                                  <a:pt x="46494" y="292582"/>
                                </a:lnTo>
                                <a:lnTo>
                                  <a:pt x="46494" y="244297"/>
                                </a:lnTo>
                                <a:lnTo>
                                  <a:pt x="35039" y="244297"/>
                                </a:lnTo>
                                <a:lnTo>
                                  <a:pt x="35039" y="234124"/>
                                </a:lnTo>
                                <a:lnTo>
                                  <a:pt x="50050" y="234124"/>
                                </a:lnTo>
                                <a:lnTo>
                                  <a:pt x="51790" y="220649"/>
                                </a:lnTo>
                                <a:lnTo>
                                  <a:pt x="51866" y="220078"/>
                                </a:lnTo>
                                <a:lnTo>
                                  <a:pt x="57251" y="208991"/>
                                </a:lnTo>
                                <a:lnTo>
                                  <a:pt x="66052" y="200888"/>
                                </a:lnTo>
                                <a:lnTo>
                                  <a:pt x="78143" y="195694"/>
                                </a:lnTo>
                                <a:lnTo>
                                  <a:pt x="78143" y="187947"/>
                                </a:lnTo>
                                <a:lnTo>
                                  <a:pt x="86055" y="187947"/>
                                </a:lnTo>
                                <a:lnTo>
                                  <a:pt x="96723" y="187947"/>
                                </a:lnTo>
                                <a:lnTo>
                                  <a:pt x="96723" y="195694"/>
                                </a:lnTo>
                                <a:lnTo>
                                  <a:pt x="108521" y="202006"/>
                                </a:lnTo>
                                <a:lnTo>
                                  <a:pt x="116332" y="210134"/>
                                </a:lnTo>
                                <a:lnTo>
                                  <a:pt x="120878" y="220649"/>
                                </a:lnTo>
                                <a:lnTo>
                                  <a:pt x="122872" y="234124"/>
                                </a:lnTo>
                                <a:lnTo>
                                  <a:pt x="136918" y="234124"/>
                                </a:lnTo>
                                <a:lnTo>
                                  <a:pt x="136918" y="156298"/>
                                </a:lnTo>
                                <a:lnTo>
                                  <a:pt x="86055" y="156298"/>
                                </a:lnTo>
                                <a:lnTo>
                                  <a:pt x="0" y="156298"/>
                                </a:lnTo>
                                <a:lnTo>
                                  <a:pt x="50" y="216204"/>
                                </a:lnTo>
                                <a:lnTo>
                                  <a:pt x="177" y="270192"/>
                                </a:lnTo>
                                <a:lnTo>
                                  <a:pt x="292" y="309372"/>
                                </a:lnTo>
                                <a:lnTo>
                                  <a:pt x="495" y="363029"/>
                                </a:lnTo>
                                <a:lnTo>
                                  <a:pt x="571" y="383095"/>
                                </a:lnTo>
                                <a:lnTo>
                                  <a:pt x="647" y="403186"/>
                                </a:lnTo>
                                <a:lnTo>
                                  <a:pt x="86055" y="403186"/>
                                </a:lnTo>
                                <a:lnTo>
                                  <a:pt x="183756" y="403186"/>
                                </a:lnTo>
                                <a:lnTo>
                                  <a:pt x="183515" y="383095"/>
                                </a:lnTo>
                                <a:lnTo>
                                  <a:pt x="183311" y="363029"/>
                                </a:lnTo>
                                <a:lnTo>
                                  <a:pt x="183159" y="343027"/>
                                </a:lnTo>
                                <a:lnTo>
                                  <a:pt x="183108" y="323100"/>
                                </a:lnTo>
                                <a:lnTo>
                                  <a:pt x="174866" y="316484"/>
                                </a:lnTo>
                                <a:lnTo>
                                  <a:pt x="170992" y="313245"/>
                                </a:lnTo>
                                <a:lnTo>
                                  <a:pt x="170789" y="309372"/>
                                </a:lnTo>
                                <a:lnTo>
                                  <a:pt x="170675" y="295643"/>
                                </a:lnTo>
                                <a:lnTo>
                                  <a:pt x="178587" y="295643"/>
                                </a:lnTo>
                                <a:lnTo>
                                  <a:pt x="178587" y="304850"/>
                                </a:lnTo>
                                <a:lnTo>
                                  <a:pt x="178904" y="309372"/>
                                </a:lnTo>
                                <a:lnTo>
                                  <a:pt x="192951" y="309372"/>
                                </a:lnTo>
                                <a:lnTo>
                                  <a:pt x="193001" y="299529"/>
                                </a:lnTo>
                                <a:lnTo>
                                  <a:pt x="193281" y="295643"/>
                                </a:lnTo>
                                <a:lnTo>
                                  <a:pt x="202971" y="295643"/>
                                </a:lnTo>
                                <a:lnTo>
                                  <a:pt x="202971" y="304850"/>
                                </a:lnTo>
                                <a:lnTo>
                                  <a:pt x="203288" y="309372"/>
                                </a:lnTo>
                                <a:lnTo>
                                  <a:pt x="217500" y="309372"/>
                                </a:lnTo>
                                <a:lnTo>
                                  <a:pt x="217500" y="295643"/>
                                </a:lnTo>
                                <a:lnTo>
                                  <a:pt x="217500" y="294678"/>
                                </a:lnTo>
                                <a:lnTo>
                                  <a:pt x="228155" y="294678"/>
                                </a:lnTo>
                                <a:lnTo>
                                  <a:pt x="228168" y="304850"/>
                                </a:lnTo>
                                <a:lnTo>
                                  <a:pt x="228473" y="309372"/>
                                </a:lnTo>
                                <a:lnTo>
                                  <a:pt x="242531" y="309372"/>
                                </a:lnTo>
                                <a:lnTo>
                                  <a:pt x="242531" y="294678"/>
                                </a:lnTo>
                                <a:lnTo>
                                  <a:pt x="252374" y="294678"/>
                                </a:lnTo>
                                <a:lnTo>
                                  <a:pt x="252399" y="304850"/>
                                </a:lnTo>
                                <a:lnTo>
                                  <a:pt x="252704" y="309372"/>
                                </a:lnTo>
                                <a:lnTo>
                                  <a:pt x="266750" y="309372"/>
                                </a:lnTo>
                                <a:lnTo>
                                  <a:pt x="266750" y="294678"/>
                                </a:lnTo>
                                <a:lnTo>
                                  <a:pt x="277571" y="294678"/>
                                </a:lnTo>
                                <a:lnTo>
                                  <a:pt x="277583" y="304850"/>
                                </a:lnTo>
                                <a:lnTo>
                                  <a:pt x="277888" y="309372"/>
                                </a:lnTo>
                                <a:lnTo>
                                  <a:pt x="291934" y="309372"/>
                                </a:lnTo>
                                <a:lnTo>
                                  <a:pt x="291934" y="299529"/>
                                </a:lnTo>
                                <a:lnTo>
                                  <a:pt x="292201" y="295643"/>
                                </a:lnTo>
                                <a:lnTo>
                                  <a:pt x="292265" y="294678"/>
                                </a:lnTo>
                                <a:lnTo>
                                  <a:pt x="302107" y="294678"/>
                                </a:lnTo>
                                <a:lnTo>
                                  <a:pt x="302133" y="304850"/>
                                </a:lnTo>
                                <a:lnTo>
                                  <a:pt x="302437" y="309372"/>
                                </a:lnTo>
                                <a:lnTo>
                                  <a:pt x="316153" y="309372"/>
                                </a:lnTo>
                                <a:lnTo>
                                  <a:pt x="316153" y="299529"/>
                                </a:lnTo>
                                <a:lnTo>
                                  <a:pt x="316420" y="295643"/>
                                </a:lnTo>
                                <a:lnTo>
                                  <a:pt x="316484" y="294678"/>
                                </a:lnTo>
                                <a:lnTo>
                                  <a:pt x="327304" y="294678"/>
                                </a:lnTo>
                                <a:lnTo>
                                  <a:pt x="327317" y="304850"/>
                                </a:lnTo>
                                <a:lnTo>
                                  <a:pt x="327621" y="309372"/>
                                </a:lnTo>
                                <a:lnTo>
                                  <a:pt x="341668" y="309372"/>
                                </a:lnTo>
                                <a:lnTo>
                                  <a:pt x="341668" y="295643"/>
                                </a:lnTo>
                                <a:lnTo>
                                  <a:pt x="351523" y="295643"/>
                                </a:lnTo>
                                <a:lnTo>
                                  <a:pt x="351523" y="304850"/>
                                </a:lnTo>
                                <a:lnTo>
                                  <a:pt x="351840" y="309372"/>
                                </a:lnTo>
                                <a:lnTo>
                                  <a:pt x="365887" y="309372"/>
                                </a:lnTo>
                                <a:lnTo>
                                  <a:pt x="365887" y="295643"/>
                                </a:lnTo>
                                <a:lnTo>
                                  <a:pt x="373964" y="295643"/>
                                </a:lnTo>
                                <a:lnTo>
                                  <a:pt x="373748" y="299529"/>
                                </a:lnTo>
                                <a:lnTo>
                                  <a:pt x="373646" y="313245"/>
                                </a:lnTo>
                                <a:lnTo>
                                  <a:pt x="369443" y="316484"/>
                                </a:lnTo>
                                <a:lnTo>
                                  <a:pt x="361530" y="323100"/>
                                </a:lnTo>
                                <a:lnTo>
                                  <a:pt x="361340" y="343027"/>
                                </a:lnTo>
                                <a:lnTo>
                                  <a:pt x="361251" y="363029"/>
                                </a:lnTo>
                                <a:lnTo>
                                  <a:pt x="361213" y="403186"/>
                                </a:lnTo>
                                <a:lnTo>
                                  <a:pt x="458736" y="402539"/>
                                </a:lnTo>
                                <a:lnTo>
                                  <a:pt x="544322" y="402539"/>
                                </a:lnTo>
                                <a:lnTo>
                                  <a:pt x="544322" y="156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9.596313pt;margin-top:-115.8078pt;width:42.9pt;height:89.7pt;mso-position-horizontal-relative:page;mso-position-vertical-relative:paragraph;z-index:15730176" id="docshapegroup2" coordorigin="9592,-2316" coordsize="858,1794">
                <v:shape style="position:absolute;left:9594;top:-1621;width:854;height:1099" id="docshape3" coordorigin="9594,-1621" coordsize="854,1099" path="m9725,-596l9696,-596,9696,-543,9725,-543,9725,-596xm9868,-661l9618,-661,9618,-1597,9683,-1597,9683,-1621,9594,-1621,9594,-1597,9594,-661,9594,-617,9594,-569,9594,-543,9678,-543,9678,-569,9678,-617,9781,-617,9781,-569,9808,-569,9808,-617,9868,-617,9868,-661xm10300,-596l10270,-596,10270,-542,9772,-542,9772,-596,9741,-596,9741,-542,9741,-540,9750,-540,9750,-522,10292,-522,10292,-540,10300,-540,10300,-542,10300,-596xm10346,-596l10316,-596,10316,-543,10346,-543,10346,-596xm10448,-1621l10334,-1621,10334,-1597,10334,-1499,10334,-1479,10387,-1479,10387,-1499,10353,-1499,10353,-1597,10424,-1597,10424,-1499,10424,-1479,10424,-661,10174,-661,10174,-617,10234,-617,10234,-569,10261,-569,10261,-617,10364,-617,10364,-569,10364,-543,10448,-543,10448,-569,10448,-617,10448,-661,10448,-1479,10448,-1499,10448,-1597,10448,-1621xe" filled="true" fillcolor="#ffffff" stroked="false">
                  <v:path arrowok="t"/>
                  <v:fill type="solid"/>
                </v:shape>
                <v:shape style="position:absolute;left:9643;top:-1113;width:745;height:544" type="#_x0000_t75" id="docshape4" stroked="false">
                  <v:imagedata r:id="rId8" o:title=""/>
                </v:shape>
                <v:shape style="position:absolute;left:9591;top:-2317;width:858;height:1356" id="docshape5" coordorigin="9592,-2316" coordsize="858,1356" path="m9669,-1113l9646,-1113,9646,-1043,9669,-1043,9669,-1113xm9669,-1461l9646,-1461,9646,-1391,9669,-1391,9669,-1461xm9700,-1113l9677,-1113,9677,-1043,9700,-1043,9700,-1113xm9700,-1461l9677,-1461,9677,-1391,9700,-1391,9700,-1461xm9717,-1308l9679,-1308,9679,-1260,9717,-1260,9717,-1308xm9719,-1931l9686,-1931,9686,-1855,9719,-1855,9719,-1931xm9733,-1113l9709,-1113,9709,-1043,9733,-1043,9733,-1113xm9733,-1461l9709,-1461,9709,-1391,9733,-1391,9733,-1461xm9763,-1113l9740,-1113,9740,-1043,9748,-1043,9763,-1043,9763,-1113xm9763,-1247l9729,-1247,9729,-1148,9725,-1147,9717,-1147,9717,-1247,9679,-1247,9679,-1147,9646,-1147,9646,-1129,9763,-1129,9763,-1247xm9763,-1461l9740,-1461,9740,-1391,9763,-1391,9763,-1461xm9763,-1580l9727,-1580,9727,-1502,9718,-1502,9718,-1580,9679,-1580,9679,-1502,9646,-1502,9646,-1478,9763,-1478,9763,-1580xm9763,-1308l9730,-1308,9730,-1260,9763,-1260,9763,-1308xm9770,-1931l9736,-1931,9736,-1855,9770,-1855,9770,-1931xm9771,-1947l9769,-1954,9767,-1965,9763,-1975,9758,-1978,9752,-1985,9741,-1989,9736,-1991,9716,-1989,9701,-1982,9691,-1968,9686,-1947,9771,-1947xm9804,-1113l9781,-1113,9781,-1043,9797,-1043,9804,-1043,9804,-1113xm9805,-1461l9781,-1461,9781,-1391,9805,-1391,9805,-1461xm9832,-1461l9813,-1461,9813,-1361,9647,-1361,9664,-1343,9781,-1341,9781,-1129,9832,-1129,9832,-1147,9800,-1147,9800,-1341,9832,-1341,9832,-1461xm9873,-1670l9594,-1670,9594,-1643,9628,-1643,9628,-1632,9649,-1632,9649,-1643,9668,-1643,9668,-1632,9691,-1632,9691,-1643,9712,-1643,9712,-1631,9737,-1631,9737,-1643,9760,-1643,9760,-1631,9781,-1631,9781,-1643,9796,-1643,9796,-1631,9818,-1631,9818,-1643,9834,-1643,9834,-1631,9856,-1631,9856,-1643,9873,-1643,9873,-1670xm9879,-1598l9865,-1616,9844,-1616,9780,-1616,9780,-1478,9832,-1478,9832,-1499,9799,-1499,9799,-1596,9819,-1597,9879,-1598xm9961,-1786l9914,-1786,9914,-1672,9961,-1672,9961,-1786xm9996,-1442l9984,-1438,9973,-1429,9965,-1418,9962,-1404,9951,-1404,9930,-1403,9934,-1398,9944,-1387,9962,-1383,9962,-1057,9994,-1057,9994,-1143,9987,-1143,9987,-1173,9994,-1173,9994,-1290,9986,-1290,9986,-1317,9996,-1317,9996,-1442xm10042,-1144l10007,-1144,10007,-1057,10042,-1057,10042,-1144xm10042,-1290l10007,-1290,10007,-1173,10042,-1173,10042,-1290xm10045,-1787l9997,-1787,9997,-1674,10045,-1674,10045,-1787xm10109,-1372l10108,-1394,10108,-1404,10100,-1412,10085,-1428,10080,-1429,10072,-1431,10053,-1452,10041,-1460,10031,-1465,10020,-1468,10006,-1471,10007,-1466,10022,-1458,10034,-1448,10046,-1436,10055,-1422,10064,-1422,10082,-1421,10082,-1408,10072,-1408,10042,-1409,10035,-1421,10028,-1430,10020,-1436,10007,-1442,10007,-1319,10042,-1319,10043,-1404,10057,-1388,10070,-1386,10070,-1028,9948,-1026,9962,-1007,10089,-1007,10089,-1372,10095,-1372,10109,-1372xm10130,-1787l10083,-1787,10083,-1674,10130,-1674,10130,-1787xm10224,-1113l10200,-1113,10200,-1043,10216,-1043,10224,-1043,10224,-1113xm10224,-1461l10200,-1461,10200,-1391,10224,-1391,10224,-1461xm10225,-1618l10168,-1618,10168,-1648,9875,-1648,9875,-1621,9900,-1621,9900,-1596,9956,-1596,9956,-1621,9993,-1621,9993,-1594,10049,-1594,10049,-1621,10089,-1621,10089,-1594,10189,-1594,10185,-1585,10180,-1575,10177,-1565,9851,-1565,9853,-1559,9855,-1552,9858,-1545,10165,-1545,10161,-1537,10157,-1529,10153,-1521,9873,-1520,9874,-1513,9881,-1501,10148,-1499,10148,-961,10154,-961,10168,-961,10168,-1192,10167,-1269,10167,-1500,10178,-1523,10189,-1547,10210,-1593,10215,-1594,10220,-1594,10225,-1594,10225,-1618xm10255,-1113l10231,-1113,10231,-1043,10239,-1043,10247,-1043,10255,-1043,10255,-1113xm10255,-1461l10231,-1461,10231,-1391,10255,-1391,10255,-1461xm10271,-1308l10234,-1308,10234,-1260,10271,-1260,10271,-1308xm10287,-1113l10264,-1113,10264,-1043,10272,-1043,10279,-1043,10287,-1043,10287,-1113xm10287,-1461l10264,-1461,10264,-1391,10287,-1391,10287,-1461xm10306,-1931l10273,-1931,10273,-1855,10306,-1855,10306,-1931xm10318,-1113l10295,-1113,10295,-1043,10318,-1043,10318,-1113xm10318,-1247l10284,-1247,10284,-1147,10271,-1147,10271,-1247,10234,-1247,10234,-1147,10200,-1147,10200,-1129,10318,-1129,10318,-1247xm10318,-1308l10284,-1308,10284,-1260,10318,-1260,10318,-1308xm10318,-1461l10295,-1461,10295,-1391,10318,-1391,10318,-1461xm10318,-1580l10281,-1580,10281,-1502,10273,-1502,10273,-1580,10234,-1580,10234,-1502,10200,-1502,10200,-1478,10318,-1478,10318,-1580xm10357,-1947l10352,-1965,10345,-1976,10335,-1984,10321,-1991,10301,-1989,10287,-1982,10277,-1968,10271,-1947,10357,-1947xm10357,-1931l10322,-1931,10322,-1855,10357,-1855,10357,-1931xm10359,-1113l10336,-1113,10336,-1043,10344,-1043,10351,-1043,10359,-1043,10359,-1113xm10359,-1461l10336,-1461,10336,-1391,10359,-1391,10359,-1461xm10387,-1461l10368,-1461,10368,-1361,10202,-1360,10218,-1343,10336,-1341,10336,-1129,10387,-1129,10387,-1147,10377,-1148,10355,-1147,10355,-1341,10387,-1341,10387,-1461xm10448,-1670l10170,-1670,10170,-1643,10186,-1643,10186,-1631,10208,-1631,10208,-1643,10224,-1643,10224,-1631,10246,-1631,10246,-1643,10261,-1643,10261,-1631,10281,-1631,10281,-1643,10305,-1643,10305,-1631,10330,-1631,10330,-1643,10350,-1643,10350,-1632,10374,-1632,10374,-1643,10393,-1643,10393,-1632,10414,-1632,10414,-1643,10448,-1643,10448,-1670xm10449,-2070l10395,-2070,10395,-1947,10395,-1931,10377,-1931,10377,-1855,10395,-1855,10395,-1822,10314,-1822,10237,-1822,10237,-1851,10237,-1852,10237,-1855,10252,-1855,10252,-1856,10252,-1931,10234,-1931,10234,-1947,10256,-1947,10259,-1969,10259,-1970,10266,-1985,10268,-1987,10279,-1998,10297,-2008,10297,-2020,10314,-2020,10327,-2020,10327,-2008,10341,-2003,10353,-1994,10363,-1981,10370,-1966,10370,-1960,10371,-1947,10395,-1947,10395,-2070,10314,-2070,10078,-2070,10100,-2036,10124,-2002,10147,-1969,10169,-1934,10175,-1926,10182,-1917,10188,-1908,10193,-1899,10200,-1891,10210,-1878,10218,-1865,10222,-1856,10218,-1857,10210,-1857,10119,-1992,10028,-2127,10026,-2312,10026,-2312,10022,-2316,10018,-2315,10015,-2312,10015,-2266,10014,-2220,10014,-2173,10014,-2127,9922,-1992,9831,-1857,9823,-1857,9820,-1856,9820,-1859,9831,-1873,9840,-1889,9850,-1904,9861,-1917,9869,-1929,9877,-1942,9885,-1954,9893,-1966,9896,-1970,9898,-1973,9901,-1976,9916,-2000,9932,-2023,9948,-2047,9964,-2070,9808,-2070,9808,-1947,9808,-1931,9790,-1931,9790,-1855,9805,-1855,9805,-1822,9727,-1822,9647,-1822,9647,-1855,9665,-1855,9665,-1931,9647,-1931,9647,-1947,9671,-1947,9673,-1969,9674,-1970,9682,-1987,9696,-2000,9715,-2008,9715,-2020,9727,-2020,9744,-2020,9744,-2008,9763,-1998,9775,-1985,9782,-1969,9785,-1947,9808,-1947,9808,-2070,9727,-2070,9592,-2070,9592,-1976,9592,-1891,9592,-1829,9593,-1776,9593,-1744,9593,-1713,9593,-1681,9727,-1681,9881,-1681,9881,-1713,9881,-1744,9880,-1776,9880,-1807,9867,-1818,9861,-1823,9861,-1829,9861,-1851,9873,-1851,9873,-1836,9874,-1829,9896,-1829,9896,-1844,9896,-1851,9912,-1851,9912,-1836,9912,-1829,9934,-1829,9934,-1851,9934,-1852,9951,-1852,9951,-1836,9952,-1829,9974,-1829,9974,-1852,9989,-1852,9989,-1836,9990,-1829,10012,-1829,10012,-1852,10029,-1852,10029,-1836,10030,-1829,10052,-1829,10052,-1844,10052,-1851,10052,-1852,10068,-1852,10068,-1836,10068,-1829,10090,-1829,10090,-1844,10090,-1851,10090,-1852,10107,-1852,10107,-1836,10108,-1829,10130,-1829,10130,-1851,10146,-1851,10146,-1836,10146,-1829,10168,-1829,10168,-1851,10181,-1851,10181,-1844,10180,-1823,10174,-1818,10161,-1807,10161,-1776,10161,-1744,10161,-1681,10314,-1682,10449,-1682,10449,-207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79"/>
        </w:rPr>
        <w:t>Proiectarea</w:t>
      </w:r>
      <w:r>
        <w:rPr>
          <w:b/>
          <w:color w:val="FFFFFF"/>
          <w:spacing w:val="-14"/>
          <w:sz w:val="79"/>
        </w:rPr>
        <w:t> </w:t>
      </w:r>
      <w:r>
        <w:rPr>
          <w:b/>
          <w:color w:val="FFFFFF"/>
          <w:sz w:val="79"/>
        </w:rPr>
        <w:t>unităților</w:t>
      </w:r>
      <w:r>
        <w:rPr>
          <w:b/>
          <w:color w:val="FFFFFF"/>
          <w:spacing w:val="-14"/>
          <w:sz w:val="79"/>
        </w:rPr>
        <w:t> </w:t>
      </w:r>
      <w:r>
        <w:rPr>
          <w:b/>
          <w:color w:val="FFFFFF"/>
          <w:sz w:val="79"/>
        </w:rPr>
        <w:t>de</w:t>
      </w:r>
      <w:r>
        <w:rPr>
          <w:b/>
          <w:color w:val="FFFFFF"/>
          <w:spacing w:val="-14"/>
          <w:sz w:val="79"/>
        </w:rPr>
        <w:t> </w:t>
      </w:r>
      <w:r>
        <w:rPr>
          <w:b/>
          <w:color w:val="FFFFFF"/>
          <w:sz w:val="79"/>
        </w:rPr>
        <w:t>învățare An școlar 2024-2025</w:t>
      </w:r>
    </w:p>
    <w:p>
      <w:pPr>
        <w:spacing w:line="240" w:lineRule="auto" w:before="565"/>
        <w:rPr>
          <w:b/>
          <w:sz w:val="79"/>
        </w:rPr>
      </w:pPr>
    </w:p>
    <w:p>
      <w:pPr>
        <w:pStyle w:val="Title"/>
        <w:ind w:right="49"/>
      </w:pPr>
      <w:r>
        <w:rPr>
          <w:color w:val="FFFFFF"/>
          <w:spacing w:val="-2"/>
        </w:rPr>
        <w:t>Comunicare</w:t>
      </w:r>
    </w:p>
    <w:p>
      <w:pPr>
        <w:pStyle w:val="Title"/>
        <w:spacing w:before="84"/>
      </w:pPr>
      <w:r>
        <w:rPr>
          <w:color w:val="FFFFFF"/>
          <w:spacing w:val="27"/>
        </w:rPr>
        <w:t>ÎN</w:t>
      </w:r>
      <w:r>
        <w:rPr>
          <w:color w:val="FFFFFF"/>
          <w:spacing w:val="54"/>
        </w:rPr>
        <w:t> </w:t>
      </w:r>
      <w:r>
        <w:rPr>
          <w:color w:val="FFFFFF"/>
          <w:spacing w:val="44"/>
        </w:rPr>
        <w:t>LIMBA</w:t>
      </w:r>
      <w:r>
        <w:rPr>
          <w:color w:val="FFFFFF"/>
          <w:spacing w:val="-30"/>
        </w:rPr>
        <w:t> </w:t>
      </w:r>
      <w:r>
        <w:rPr>
          <w:color w:val="FFFFFF"/>
          <w:spacing w:val="53"/>
        </w:rPr>
        <w:t>ROMÂNĂ</w:t>
      </w:r>
    </w:p>
    <w:p>
      <w:pPr>
        <w:spacing w:before="652"/>
        <w:ind w:left="316" w:right="46" w:firstLine="0"/>
        <w:jc w:val="center"/>
        <w:rPr>
          <w:b/>
          <w:sz w:val="79"/>
        </w:rPr>
      </w:pPr>
      <w:r>
        <w:rPr>
          <w:b/>
          <w:color w:val="FFFFFF"/>
          <w:sz w:val="79"/>
        </w:rPr>
        <w:t>Clasa </w:t>
      </w:r>
      <w:r>
        <w:rPr>
          <w:b/>
          <w:color w:val="FFFFFF"/>
          <w:spacing w:val="-10"/>
          <w:sz w:val="79"/>
        </w:rPr>
        <w:t>I</w:t>
      </w:r>
    </w:p>
    <w:p>
      <w:pPr>
        <w:pStyle w:val="BodyText"/>
        <w:spacing w:line="312" w:lineRule="auto" w:before="759"/>
        <w:ind w:left="7060" w:right="7029"/>
        <w:jc w:val="center"/>
      </w:pPr>
      <w:r>
        <w:rPr>
          <w:color w:val="FFFFFF"/>
        </w:rPr>
        <w:t>MANUAL:</w:t>
      </w:r>
      <w:r>
        <w:rPr>
          <w:color w:val="FFFFFF"/>
          <w:spacing w:val="-11"/>
        </w:rPr>
        <w:t> </w:t>
      </w:r>
      <w:r>
        <w:rPr>
          <w:color w:val="FFFFFF"/>
        </w:rPr>
        <w:t>Comunicare</w:t>
      </w:r>
      <w:r>
        <w:rPr>
          <w:color w:val="FFFFFF"/>
          <w:spacing w:val="-11"/>
        </w:rPr>
        <w:t> </w:t>
      </w:r>
      <w:r>
        <w:rPr>
          <w:color w:val="FFFFFF"/>
        </w:rPr>
        <w:t>în</w:t>
      </w:r>
      <w:r>
        <w:rPr>
          <w:color w:val="FFFFFF"/>
          <w:spacing w:val="-12"/>
        </w:rPr>
        <w:t> </w:t>
      </w:r>
      <w:r>
        <w:rPr>
          <w:color w:val="FFFFFF"/>
        </w:rPr>
        <w:t>limba</w:t>
      </w:r>
      <w:r>
        <w:rPr>
          <w:color w:val="FFFFFF"/>
          <w:spacing w:val="-11"/>
        </w:rPr>
        <w:t> </w:t>
      </w:r>
      <w:r>
        <w:rPr>
          <w:color w:val="FFFFFF"/>
        </w:rPr>
        <w:t>română Autori: Corina Andrei, Constanța Bălan</w:t>
      </w:r>
    </w:p>
    <w:p>
      <w:pPr>
        <w:pStyle w:val="BodyText"/>
        <w:spacing w:line="312" w:lineRule="auto" w:before="4"/>
        <w:ind w:left="3744" w:right="3712"/>
        <w:jc w:val="center"/>
      </w:pPr>
      <w:r>
        <w:rPr>
          <w:color w:val="FFFFFF"/>
        </w:rPr>
        <w:t>AUXILIAR</w:t>
      </w:r>
      <w:r>
        <w:rPr>
          <w:color w:val="FFFFFF"/>
          <w:spacing w:val="-6"/>
        </w:rPr>
        <w:t> </w:t>
      </w:r>
      <w:r>
        <w:rPr>
          <w:color w:val="FFFFFF"/>
        </w:rPr>
        <w:t>DIDACTIC:</w:t>
      </w:r>
      <w:r>
        <w:rPr>
          <w:color w:val="FFFFFF"/>
          <w:spacing w:val="-5"/>
        </w:rPr>
        <w:t> </w:t>
      </w:r>
      <w:r>
        <w:rPr>
          <w:color w:val="FFFFFF"/>
        </w:rPr>
        <w:t>Comunicare</w:t>
      </w:r>
      <w:r>
        <w:rPr>
          <w:color w:val="FFFFFF"/>
          <w:spacing w:val="-5"/>
        </w:rPr>
        <w:t> </w:t>
      </w:r>
      <w:r>
        <w:rPr>
          <w:color w:val="FFFFFF"/>
        </w:rPr>
        <w:t>în</w:t>
      </w:r>
      <w:r>
        <w:rPr>
          <w:color w:val="FFFFFF"/>
          <w:spacing w:val="-6"/>
        </w:rPr>
        <w:t> </w:t>
      </w:r>
      <w:r>
        <w:rPr>
          <w:color w:val="FFFFFF"/>
        </w:rPr>
        <w:t>limba</w:t>
      </w:r>
      <w:r>
        <w:rPr>
          <w:color w:val="FFFFFF"/>
          <w:spacing w:val="-5"/>
        </w:rPr>
        <w:t> </w:t>
      </w:r>
      <w:r>
        <w:rPr>
          <w:color w:val="FFFFFF"/>
        </w:rPr>
        <w:t>română.</w:t>
      </w:r>
      <w:r>
        <w:rPr>
          <w:color w:val="FFFFFF"/>
          <w:spacing w:val="-5"/>
        </w:rPr>
        <w:t> </w:t>
      </w:r>
      <w:r>
        <w:rPr>
          <w:color w:val="FFFFFF"/>
        </w:rPr>
        <w:t>Caietul</w:t>
      </w:r>
      <w:r>
        <w:rPr>
          <w:color w:val="FFFFFF"/>
          <w:spacing w:val="-5"/>
        </w:rPr>
        <w:t> </w:t>
      </w:r>
      <w:r>
        <w:rPr>
          <w:color w:val="FFFFFF"/>
        </w:rPr>
        <w:t>elevului.</w:t>
      </w:r>
      <w:r>
        <w:rPr>
          <w:color w:val="FFFFFF"/>
          <w:spacing w:val="-5"/>
        </w:rPr>
        <w:t> </w:t>
      </w:r>
      <w:r>
        <w:rPr>
          <w:color w:val="FFFFFF"/>
        </w:rPr>
        <w:t>Clasa</w:t>
      </w:r>
      <w:r>
        <w:rPr>
          <w:color w:val="FFFFFF"/>
          <w:spacing w:val="-5"/>
        </w:rPr>
        <w:t> </w:t>
      </w:r>
      <w:r>
        <w:rPr>
          <w:color w:val="FFFFFF"/>
        </w:rPr>
        <w:t>I Autori: Corina Andrei</w:t>
      </w:r>
    </w:p>
    <w:p>
      <w:pPr>
        <w:spacing w:after="0" w:line="312" w:lineRule="auto"/>
        <w:jc w:val="center"/>
        <w:sectPr>
          <w:type w:val="continuous"/>
          <w:pgSz w:w="23820" w:h="16840" w:orient="landscape"/>
          <w:pgMar w:top="1120" w:bottom="28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4480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92000" id="docshapegroup6" coordorigin="0,11785" coordsize="23812,5052">
                <v:shape style="position:absolute;left:0;top:11784;width:23812;height:5052" type="#_x0000_t75" id="docshape7" stroked="false">
                  <v:imagedata r:id="rId9" o:title=""/>
                </v:shape>
                <v:shape style="position:absolute;left:801;top:11784;width:22188;height:4330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41173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5120619" cy="2411730"/>
                          <a:chExt cx="15120619" cy="241173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512265" y="1681018"/>
                            <a:ext cx="13596619" cy="495300"/>
                          </a:xfrm>
                          <a:prstGeom prst="rect">
                            <a:avLst/>
                          </a:prstGeom>
                          <a:solidFill>
                            <a:srgbClr val="FFF3CD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12" w:val="left" w:leader="none"/>
                                </w:tabs>
                                <w:spacing w:line="290" w:lineRule="exact" w:before="102"/>
                                <w:ind w:left="312" w:right="0" w:hanging="238"/>
                                <w:jc w:val="left"/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Amin�ri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pacing w:val="1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z w:val="24"/>
                                  <w:szCs w:val="24"/>
                                </w:rPr>
                                <w:t>din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pacing w:val="1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 w:eastAsia="Calibri"/>
                                  <w:b/>
                                  <w:bCs/>
                                  <w:color w:val="231F20"/>
                                  <w:spacing w:val="-2"/>
                                  <w:sz w:val="24"/>
                                  <w:szCs w:val="24"/>
                                </w:rPr>
                                <w:t>vacanță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12" w:val="left" w:leader="none"/>
                                </w:tabs>
                                <w:spacing w:line="290" w:lineRule="exact" w:before="0"/>
                                <w:ind w:left="312" w:right="0" w:hanging="238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Din nou la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școală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12265" y="1413178"/>
                            <a:ext cx="13596619" cy="267970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189.9pt;mso-position-horizontal-relative:page;mso-position-vertical-relative:page;z-index:-17791488" id="docshapegroup9" coordorigin="0,0" coordsize="23812,3798">
                <v:shape style="position:absolute;left:0;top:0;width:23812;height:3798" type="#_x0000_t75" id="docshape10" stroked="false">
                  <v:imagedata r:id="rId11" o:title=""/>
                </v:shape>
                <v:shape style="position:absolute;left:801;top:801;width:22188;height:2996" type="#_x0000_t75" id="docshape11" stroked="false">
                  <v:imagedata r:id="rId1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06;top:2647;width:21412;height:780" type="#_x0000_t202" id="docshape12" filled="true" fillcolor="#fff3cd" stroked="true" strokeweight=".5pt" strokecolor="#231f20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12" w:val="left" w:leader="none"/>
                          </w:tabs>
                          <w:spacing w:line="290" w:lineRule="exact" w:before="102"/>
                          <w:ind w:left="312" w:right="0" w:hanging="238"/>
                          <w:jc w:val="left"/>
                          <w:rPr>
                            <w:rFonts w:ascii="Calibri" w:hAnsi="Calibri" w:cs="Calibri" w:eastAsia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Amin�ri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pacing w:val="1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z w:val="24"/>
                            <w:szCs w:val="24"/>
                          </w:rPr>
                          <w:t>din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pacing w:val="1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b/>
                            <w:bCs/>
                            <w:color w:val="231F20"/>
                            <w:spacing w:val="-2"/>
                            <w:sz w:val="24"/>
                            <w:szCs w:val="24"/>
                          </w:rPr>
                          <w:t>vacanță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12" w:val="left" w:leader="none"/>
                          </w:tabs>
                          <w:spacing w:line="290" w:lineRule="exact" w:before="0"/>
                          <w:ind w:left="312" w:right="0" w:hanging="238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Din nou la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școală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06;top:2225;width:21412;height:422" type="#_x0000_t202" id="docshape13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67"/>
                          <w:ind w:left="0" w:right="0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3" w:after="1"/>
        <w:rPr>
          <w:b/>
          <w:sz w:val="20"/>
        </w:rPr>
      </w:pPr>
    </w:p>
    <w:tbl>
      <w:tblPr>
        <w:tblW w:w="0" w:type="auto"/>
        <w:jc w:val="left"/>
        <w:tblInd w:w="2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1201"/>
        <w:gridCol w:w="3933"/>
        <w:gridCol w:w="694"/>
        <w:gridCol w:w="7526"/>
        <w:gridCol w:w="2127"/>
        <w:gridCol w:w="4421"/>
      </w:tblGrid>
      <w:tr>
        <w:trPr>
          <w:trHeight w:val="550" w:hRule="atLeast"/>
        </w:trPr>
        <w:tc>
          <w:tcPr>
            <w:tcW w:w="1481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40" w:righ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1201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69" w:right="5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3933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9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694" w:type="dxa"/>
            <w:shd w:val="clear" w:color="auto" w:fill="FFF3CD"/>
          </w:tcPr>
          <w:p>
            <w:pPr>
              <w:pStyle w:val="TableParagraph"/>
              <w:spacing w:before="24"/>
              <w:ind w:left="12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12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7526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127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4421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5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54" w:hRule="atLeast"/>
        </w:trPr>
        <w:tc>
          <w:tcPr>
            <w:tcW w:w="148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40" w:right="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</w:t>
            </w:r>
          </w:p>
        </w:tc>
        <w:tc>
          <w:tcPr>
            <w:tcW w:w="120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6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3933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28"/>
              <w:ind w:left="13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10202"/>
                <w:sz w:val="20"/>
              </w:rPr>
              <w:t>Amintiri din </w:t>
            </w:r>
            <w:r>
              <w:rPr>
                <w:rFonts w:ascii="Arial" w:hAnsi="Arial"/>
                <w:b/>
                <w:color w:val="010202"/>
                <w:spacing w:val="-2"/>
                <w:sz w:val="20"/>
              </w:rPr>
              <w:t>vacanță</w:t>
            </w:r>
          </w:p>
        </w:tc>
        <w:tc>
          <w:tcPr>
            <w:tcW w:w="694" w:type="dxa"/>
            <w:vMerge w:val="restart"/>
          </w:tcPr>
          <w:p>
            <w:pPr>
              <w:pStyle w:val="TableParagraph"/>
              <w:spacing w:before="18"/>
              <w:ind w:left="129"/>
              <w:rPr>
                <w:b/>
                <w:sz w:val="20"/>
              </w:rPr>
            </w:pPr>
            <w:r>
              <w:rPr>
                <w:b/>
                <w:color w:val="221E1F"/>
                <w:spacing w:val="-5"/>
                <w:sz w:val="20"/>
              </w:rPr>
              <w:t>14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  <w:p>
            <w:pPr>
              <w:pStyle w:val="TableParagraph"/>
              <w:spacing w:before="6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32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32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7526" w:type="dxa"/>
            <w:vMerge w:val="restart"/>
          </w:tcPr>
          <w:p>
            <w:pPr>
              <w:pStyle w:val="TableParagraph"/>
              <w:spacing w:before="2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49" w:lineRule="auto" w:before="10"/>
              <w:ind w:left="136" w:right="146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întrebarea: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„Despre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este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vorba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(în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acest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oferirea unor răspunsuri la cererea elementară de informaţii: „Cine? Ce? 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49" w:lineRule="auto"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palme, ridicarea unui deget, a unui obiect, jetoane puse pe bancă, săritură;</w:t>
            </w:r>
          </w:p>
          <w:p>
            <w:pPr>
              <w:pStyle w:val="TableParagraph"/>
              <w:spacing w:before="3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49" w:lineRule="auto" w:before="10"/>
              <w:ind w:left="136" w:right="146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colegi sau adulţi invitaţi;</w:t>
            </w:r>
          </w:p>
          <w:p>
            <w:pPr>
              <w:pStyle w:val="TableParagraph"/>
              <w:spacing w:line="249" w:lineRule="auto" w:before="4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3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formule de salut, de adresare, prezentare şi solicitare, 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36" w:val="left" w:leader="none"/>
                <w:tab w:pos="195" w:val="left" w:leader="none"/>
              </w:tabs>
              <w:spacing w:line="249" w:lineRule="auto" w:before="11" w:after="0"/>
              <w:ind w:left="136" w:right="459" w:hanging="5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1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6" w:val="left" w:leader="none"/>
              </w:tabs>
              <w:spacing w:line="249" w:lineRule="auto" w:before="10" w:after="0"/>
              <w:ind w:left="196" w:right="410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preferate etc., folosind enunţuri simple: Cartea mea preferată;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3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49" w:lineRule="auto" w:before="1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3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95" w:val="left" w:leader="none"/>
              </w:tabs>
              <w:spacing w:line="240" w:lineRule="auto" w:before="11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49" w:lineRule="auto" w:before="22"/>
              <w:ind w:left="80" w:right="517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 </w:t>
            </w:r>
            <w:r>
              <w:rPr>
                <w:color w:val="221E1F"/>
                <w:sz w:val="20"/>
                <w:u w:val="none"/>
              </w:rPr>
              <w:t>Manual,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caiet,</w:t>
            </w:r>
            <w:r>
              <w:rPr>
                <w:color w:val="221E1F"/>
                <w:spacing w:val="-1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ﬁșe de lucru, planșe, </w:t>
            </w:r>
            <w:r>
              <w:rPr>
                <w:color w:val="221E1F"/>
                <w:spacing w:val="-2"/>
                <w:sz w:val="20"/>
                <w:u w:val="none"/>
              </w:rPr>
              <w:t>videoproiector,</w:t>
            </w:r>
          </w:p>
          <w:p>
            <w:pPr>
              <w:pStyle w:val="TableParagraph"/>
              <w:spacing w:line="249" w:lineRule="auto" w:before="3"/>
              <w:ind w:left="80" w:right="182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calculator,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CD,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jetoane </w:t>
            </w:r>
            <w:r>
              <w:rPr>
                <w:color w:val="221E1F"/>
                <w:sz w:val="20"/>
              </w:rPr>
              <w:t>cu imagini, markere, pensule, plastilina, </w:t>
            </w:r>
            <w:r>
              <w:rPr>
                <w:color w:val="221E1F"/>
                <w:spacing w:val="-2"/>
                <w:sz w:val="20"/>
              </w:rPr>
              <w:t>sârmă</w:t>
            </w:r>
          </w:p>
          <w:p>
            <w:pPr>
              <w:pStyle w:val="TableParagraph"/>
              <w:spacing w:before="57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80" w:right="502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 </w:t>
            </w:r>
            <w:r>
              <w:rPr>
                <w:color w:val="221E1F"/>
                <w:sz w:val="20"/>
                <w:u w:val="none"/>
              </w:rPr>
              <w:t>metoda fonetică analitico-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sintetică,</w:t>
            </w:r>
          </w:p>
          <w:p>
            <w:pPr>
              <w:pStyle w:val="TableParagraph"/>
              <w:spacing w:line="249" w:lineRule="auto" w:before="3"/>
              <w:ind w:left="80" w:right="182"/>
              <w:rPr>
                <w:sz w:val="20"/>
              </w:rPr>
            </w:pPr>
            <w:r>
              <w:rPr>
                <w:color w:val="221E1F"/>
                <w:sz w:val="20"/>
              </w:rPr>
              <w:t>conversația,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explicația, exercițiul,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jocul didactic,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demonstrația, </w:t>
            </w:r>
            <w:r>
              <w:rPr>
                <w:color w:val="221E1F"/>
                <w:spacing w:val="-2"/>
                <w:sz w:val="20"/>
              </w:rPr>
              <w:t>problematizarea, </w:t>
            </w:r>
            <w:r>
              <w:rPr>
                <w:color w:val="221E1F"/>
                <w:sz w:val="20"/>
              </w:rPr>
              <w:t>abstractizarea, jocul</w:t>
            </w:r>
          </w:p>
          <w:p>
            <w:pPr>
              <w:pStyle w:val="TableParagraph"/>
              <w:spacing w:before="4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rol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2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8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individual, frontal, în perechi, în echipă</w:t>
            </w:r>
          </w:p>
        </w:tc>
        <w:tc>
          <w:tcPr>
            <w:tcW w:w="442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-observare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sistematică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</w:tc>
      </w:tr>
      <w:tr>
        <w:trPr>
          <w:trHeight w:val="46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40" w:right="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S2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69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line="213" w:lineRule="exact" w:before="10"/>
              <w:ind w:left="6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06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1. Prima zi de școală. </w:t>
            </w:r>
            <w:r>
              <w:rPr>
                <w:color w:val="010202"/>
                <w:spacing w:val="-2"/>
                <w:sz w:val="20"/>
              </w:rPr>
              <w:t>Salutul.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line="211" w:lineRule="exact" w:before="1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29"/>
              <w:rPr>
                <w:sz w:val="20"/>
              </w:rPr>
            </w:pPr>
            <w:r>
              <w:rPr>
                <w:color w:val="010202"/>
                <w:sz w:val="20"/>
              </w:rPr>
              <w:t>Prezentarea. Oferirea unor informații </w:t>
            </w:r>
            <w:r>
              <w:rPr>
                <w:color w:val="010202"/>
                <w:spacing w:val="-2"/>
                <w:sz w:val="20"/>
              </w:rPr>
              <w:t>despre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9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propria persoană și despre viața de </w:t>
            </w:r>
            <w:r>
              <w:rPr>
                <w:color w:val="010202"/>
                <w:spacing w:val="-2"/>
                <w:sz w:val="20"/>
              </w:rPr>
              <w:t>școlar,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colegi de clasă. Linia oblică. </w:t>
            </w:r>
            <w:r>
              <w:rPr>
                <w:color w:val="010202"/>
                <w:spacing w:val="-2"/>
                <w:sz w:val="20"/>
              </w:rPr>
              <w:t>Propoziția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9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formată din două </w:t>
            </w:r>
            <w:r>
              <w:rPr>
                <w:color w:val="010202"/>
                <w:spacing w:val="-2"/>
                <w:sz w:val="20"/>
              </w:rPr>
              <w:t>cuvinte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7" w:lineRule="exact"/>
              <w:ind w:left="69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2. La bunici. Oferirea unor informații </w:t>
            </w:r>
            <w:r>
              <w:rPr>
                <w:color w:val="010202"/>
                <w:spacing w:val="-2"/>
                <w:sz w:val="20"/>
              </w:rPr>
              <w:t>despre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familie. Descrierea unei persoane. Două </w:t>
            </w:r>
            <w:r>
              <w:rPr>
                <w:color w:val="010202"/>
                <w:spacing w:val="-2"/>
                <w:sz w:val="20"/>
              </w:rPr>
              <w:t>linii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oblice și un punct. Propoziția formată din </w:t>
            </w:r>
            <w:r>
              <w:rPr>
                <w:color w:val="010202"/>
                <w:spacing w:val="-4"/>
                <w:sz w:val="20"/>
              </w:rPr>
              <w:t>trei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cuvinte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69" w:right="4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3. În tabără. Oferirea unor informații </w:t>
            </w:r>
            <w:r>
              <w:rPr>
                <w:color w:val="010202"/>
                <w:spacing w:val="-2"/>
                <w:sz w:val="20"/>
              </w:rPr>
              <w:t>desspre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igiena personală. Formularea unei idei, a </w:t>
            </w:r>
            <w:r>
              <w:rPr>
                <w:color w:val="010202"/>
                <w:spacing w:val="-4"/>
                <w:sz w:val="20"/>
              </w:rPr>
              <w:t>unei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păreri. Linia oblică pe două spații. </w:t>
            </w:r>
            <w:r>
              <w:rPr>
                <w:color w:val="010202"/>
                <w:spacing w:val="-2"/>
                <w:sz w:val="20"/>
              </w:rPr>
              <w:t>Cuvântul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format din două </w:t>
            </w:r>
            <w:r>
              <w:rPr>
                <w:color w:val="010202"/>
                <w:spacing w:val="-2"/>
                <w:sz w:val="20"/>
              </w:rPr>
              <w:t>silabe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4. La mare. Povestirea unor </w:t>
            </w:r>
            <w:r>
              <w:rPr>
                <w:color w:val="010202"/>
                <w:spacing w:val="-2"/>
                <w:sz w:val="20"/>
              </w:rPr>
              <w:t>întâmplări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trăite. Descrierea unui obiect. Bastonașul </w:t>
            </w:r>
            <w:r>
              <w:rPr>
                <w:color w:val="010202"/>
                <w:spacing w:val="-5"/>
                <w:sz w:val="20"/>
              </w:rPr>
              <w:t>cu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întorsătura în partea de sus. Cuvântul </w:t>
            </w:r>
            <w:r>
              <w:rPr>
                <w:color w:val="010202"/>
                <w:spacing w:val="-2"/>
                <w:sz w:val="20"/>
              </w:rPr>
              <w:t>format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din trei </w:t>
            </w:r>
            <w:r>
              <w:rPr>
                <w:color w:val="010202"/>
                <w:spacing w:val="-2"/>
                <w:sz w:val="20"/>
              </w:rPr>
              <w:t>silabe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5. În Delta Dunării. Oferirea unor </w:t>
            </w:r>
            <w:r>
              <w:rPr>
                <w:color w:val="010202"/>
                <w:spacing w:val="-2"/>
                <w:sz w:val="20"/>
              </w:rPr>
              <w:t>informații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despre mediul natural. Bastonașul </w:t>
            </w:r>
            <w:r>
              <w:rPr>
                <w:color w:val="010202"/>
                <w:spacing w:val="-5"/>
                <w:sz w:val="20"/>
              </w:rPr>
              <w:t>cu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întorsătura în partea de jos. Cuvântul </w:t>
            </w:r>
            <w:r>
              <w:rPr>
                <w:color w:val="010202"/>
                <w:spacing w:val="-2"/>
                <w:sz w:val="20"/>
              </w:rPr>
              <w:t>format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dintr-o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silabă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6. În parc. Oferirea unor informații </w:t>
            </w:r>
            <w:r>
              <w:rPr>
                <w:color w:val="010202"/>
                <w:spacing w:val="-2"/>
                <w:sz w:val="20"/>
              </w:rPr>
              <w:t>despre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mediul social, despre prieteni. </w:t>
            </w:r>
            <w:r>
              <w:rPr>
                <w:color w:val="010202"/>
                <w:spacing w:val="-2"/>
                <w:sz w:val="20"/>
              </w:rPr>
              <w:t>Repovestirea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unor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întâmplări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auzite.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Identiﬁcarea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4"/>
                <w:sz w:val="20"/>
              </w:rPr>
              <w:t>unei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persoane. </w:t>
            </w:r>
            <w:r>
              <w:rPr>
                <w:color w:val="010202"/>
                <w:spacing w:val="-4"/>
                <w:sz w:val="20"/>
              </w:rPr>
              <w:t>Zaua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7. La bibliotecă. Formularea unei rugăminți, </w:t>
            </w:r>
            <w:r>
              <w:rPr>
                <w:color w:val="010202"/>
                <w:spacing w:val="-10"/>
                <w:sz w:val="20"/>
              </w:rPr>
              <w:t>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unei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cereri. Reguli de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vorbire eﬁcientă. </w:t>
            </w:r>
            <w:r>
              <w:rPr>
                <w:color w:val="010202"/>
                <w:spacing w:val="-2"/>
                <w:sz w:val="20"/>
              </w:rPr>
              <w:t>Cartea.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Bucla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8. La Zoo. Formularea de întrebări </w:t>
            </w:r>
            <w:r>
              <w:rPr>
                <w:color w:val="010202"/>
                <w:spacing w:val="-5"/>
                <w:sz w:val="20"/>
              </w:rPr>
              <w:t>și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răspunsuri despre animale. </w:t>
            </w:r>
            <w:r>
              <w:rPr>
                <w:color w:val="010202"/>
                <w:spacing w:val="-2"/>
                <w:sz w:val="20"/>
              </w:rPr>
              <w:t>Cârligul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9. La pescuit. Ovalul și </w:t>
            </w:r>
            <w:r>
              <w:rPr>
                <w:color w:val="010202"/>
                <w:spacing w:val="-2"/>
                <w:sz w:val="20"/>
              </w:rPr>
              <w:t>semiovalul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10. Picnic în pădure. Oferirea unor </w:t>
            </w:r>
            <w:r>
              <w:rPr>
                <w:color w:val="010202"/>
                <w:spacing w:val="-2"/>
                <w:sz w:val="20"/>
              </w:rPr>
              <w:t>informații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despre igiena </w:t>
            </w:r>
            <w:r>
              <w:rPr>
                <w:color w:val="010202"/>
                <w:spacing w:val="-2"/>
                <w:sz w:val="20"/>
              </w:rPr>
              <w:t>alimentației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7" w:hRule="atLeast"/>
        </w:trPr>
        <w:tc>
          <w:tcPr>
            <w:tcW w:w="14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11.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Evaluare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inițială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5504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90976" id="docshapegroup14" coordorigin="0,11785" coordsize="23812,5052">
                <v:shape style="position:absolute;left:0;top:11784;width:23812;height:5052" type="#_x0000_t75" id="docshape15" stroked="false">
                  <v:imagedata r:id="rId9" o:title=""/>
                </v:shape>
                <v:shape style="position:absolute;left:801;top:11784;width:22188;height:4330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6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4117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5120619" cy="2411730"/>
                          <a:chExt cx="15120619" cy="241173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189.9pt;mso-position-horizontal-relative:page;mso-position-vertical-relative:page;z-index:-17790464" id="docshapegroup17" coordorigin="0,0" coordsize="23812,3798">
                <v:shape style="position:absolute;left:0;top:0;width:23812;height:3798" type="#_x0000_t75" id="docshape18" stroked="false">
                  <v:imagedata r:id="rId11" o:title=""/>
                </v:shape>
                <v:shape style="position:absolute;left:801;top:801;width:22188;height:2996" type="#_x0000_t75" id="docshape1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9" w:after="0"/>
        <w:rPr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1201"/>
        <w:gridCol w:w="3933"/>
        <w:gridCol w:w="694"/>
        <w:gridCol w:w="7526"/>
        <w:gridCol w:w="2127"/>
        <w:gridCol w:w="4421"/>
      </w:tblGrid>
      <w:tr>
        <w:trPr>
          <w:trHeight w:val="254" w:hRule="atLeast"/>
        </w:trPr>
        <w:tc>
          <w:tcPr>
            <w:tcW w:w="148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4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S3</w:t>
            </w:r>
          </w:p>
        </w:tc>
        <w:tc>
          <w:tcPr>
            <w:tcW w:w="1201" w:type="dxa"/>
            <w:tcBorders>
              <w:bottom w:val="nil"/>
            </w:tcBorders>
          </w:tcPr>
          <w:p>
            <w:pPr>
              <w:pStyle w:val="TableParagraph"/>
              <w:spacing w:line="212" w:lineRule="exact" w:before="22"/>
              <w:ind w:left="6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3933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28"/>
              <w:ind w:left="114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Din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231F20"/>
                <w:sz w:val="20"/>
              </w:rPr>
              <w:t>nou la 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școală</w:t>
            </w:r>
          </w:p>
        </w:tc>
        <w:tc>
          <w:tcPr>
            <w:tcW w:w="694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7526" w:type="dxa"/>
            <w:vMerge w:val="restart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2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3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19" w:lineRule="exact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7" w:after="0"/>
              <w:ind w:left="196" w:right="753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iniţial, sunet ﬁnal etc.</w:t>
            </w:r>
            <w:r>
              <w:rPr>
                <w:color w:val="231F20"/>
                <w:sz w:val="20"/>
              </w:rPr>
              <w:t>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5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0" w:after="0"/>
              <w:ind w:left="196" w:right="219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 simboluri/ semne/ jetoane/ gesturi/ bătăi din palme;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plastilină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contururilor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litere;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decorarea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0" w:after="0"/>
              <w:ind w:left="196" w:right="114" w:hanging="117"/>
              <w:jc w:val="left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executarea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conturului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unor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litere,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silabe,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degetul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blatul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mesei,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în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aer, pe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spatele </w:t>
            </w:r>
            <w:r>
              <w:rPr>
                <w:color w:val="221E1F"/>
                <w:sz w:val="20"/>
              </w:rPr>
              <w:t>colegului, pe hârtie, cu pensula şi acuarela, cu creta pe tablă, cu markerul pe coli mari;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2" w:after="0"/>
              <w:ind w:left="196" w:right="114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scrierea literelor de mână, folosind diverse instrumente de scris (creion, carioca, stilou,</w:t>
            </w:r>
            <w:r>
              <w:rPr>
                <w:color w:val="221E1F"/>
                <w:spacing w:val="40"/>
                <w:sz w:val="20"/>
              </w:rPr>
              <w:t> </w:t>
            </w:r>
            <w:r>
              <w:rPr>
                <w:color w:val="221E1F"/>
                <w:sz w:val="20"/>
              </w:rPr>
              <w:t>pensulă, cretă) pe variate suporturi (foaie velină, foaie liniată, tablă etc.);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" w:after="0"/>
              <w:ind w:left="196" w:right="204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34"/>
                <w:sz w:val="20"/>
              </w:rPr>
              <w:t> </w:t>
            </w:r>
            <w:r>
              <w:rPr>
                <w:color w:val="221E1F"/>
                <w:sz w:val="20"/>
              </w:rPr>
              <w:t>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24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19" w:lineRule="exact" w:before="10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7" w:after="0"/>
              <w:ind w:left="196" w:right="662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la întrebări de genul: „Cine? Ce? Când? Unde? Cum? De ce?”;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2" w:after="0"/>
              <w:ind w:left="196" w:right="1517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 întâmplări/ evenimente povestite de copii sau adulţi;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16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imaginile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0" w:after="0"/>
              <w:ind w:left="196" w:right="204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31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34"/>
                <w:sz w:val="20"/>
              </w:rPr>
              <w:t> </w:t>
            </w:r>
            <w:r>
              <w:rPr>
                <w:color w:val="221E1F"/>
                <w:sz w:val="20"/>
              </w:rPr>
              <w:t>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19" w:lineRule="exact" w:before="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8" w:after="0"/>
              <w:ind w:left="196" w:right="724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distanţa dintre elementele graﬁce, dintre litere şi dintre cuvinte;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49" w:lineRule="auto" w:before="17" w:after="0"/>
              <w:ind w:left="196" w:right="225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alineatelor,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distanţei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dintre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9" w:lineRule="exact" w:before="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8" w:after="0"/>
              <w:ind w:left="196" w:right="1062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în reuşita comunicării;</w:t>
            </w:r>
          </w:p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19" w:lineRule="exact"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6" w:val="left" w:leader="none"/>
              </w:tabs>
              <w:spacing w:line="216" w:lineRule="auto" w:before="7" w:after="0"/>
              <w:ind w:left="196" w:right="506" w:hanging="117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structură fonetică simplă, scrise cu litere de tipar sau de mână;</w:t>
            </w:r>
          </w:p>
          <w:p>
            <w:pPr>
              <w:pStyle w:val="TableParagraph"/>
              <w:spacing w:before="17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cuvinte/ enunţuri, scrise cu litere de tipar şi de mână, cu 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95" w:val="left" w:leader="none"/>
              </w:tabs>
              <w:spacing w:line="240" w:lineRule="auto" w:before="32" w:after="0"/>
              <w:ind w:left="195" w:right="0" w:hanging="116"/>
              <w:jc w:val="left"/>
              <w:rPr>
                <w:sz w:val="20"/>
              </w:rPr>
            </w:pP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16" w:lineRule="auto" w:before="40"/>
              <w:ind w:left="80" w:right="517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 </w:t>
            </w:r>
            <w:r>
              <w:rPr>
                <w:color w:val="221E1F"/>
                <w:sz w:val="20"/>
                <w:u w:val="none"/>
              </w:rPr>
              <w:t>Manual,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caiet,</w:t>
            </w:r>
            <w:r>
              <w:rPr>
                <w:color w:val="221E1F"/>
                <w:spacing w:val="-1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ﬁșe de lucru, planșe, </w:t>
            </w:r>
            <w:r>
              <w:rPr>
                <w:color w:val="221E1F"/>
                <w:spacing w:val="-2"/>
                <w:sz w:val="20"/>
                <w:u w:val="none"/>
              </w:rPr>
              <w:t>videoproiector,</w:t>
            </w:r>
          </w:p>
          <w:p>
            <w:pPr>
              <w:pStyle w:val="TableParagraph"/>
              <w:spacing w:line="216" w:lineRule="auto" w:before="3"/>
              <w:ind w:left="80" w:right="182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calculator,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CD,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jetoane </w:t>
            </w:r>
            <w:r>
              <w:rPr>
                <w:color w:val="221E1F"/>
                <w:sz w:val="20"/>
              </w:rPr>
              <w:t>cu imagini, markere, pensule, plastilina, </w:t>
            </w:r>
            <w:r>
              <w:rPr>
                <w:color w:val="221E1F"/>
                <w:spacing w:val="-2"/>
                <w:sz w:val="20"/>
              </w:rPr>
              <w:t>sârmă</w:t>
            </w:r>
          </w:p>
          <w:p>
            <w:pPr>
              <w:pStyle w:val="TableParagraph"/>
              <w:spacing w:before="88"/>
              <w:rPr>
                <w:b/>
                <w:sz w:val="20"/>
              </w:rPr>
            </w:pPr>
          </w:p>
          <w:p>
            <w:pPr>
              <w:pStyle w:val="TableParagraph"/>
              <w:spacing w:line="216" w:lineRule="auto" w:before="1"/>
              <w:ind w:left="80" w:right="502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 </w:t>
            </w:r>
            <w:r>
              <w:rPr>
                <w:color w:val="221E1F"/>
                <w:sz w:val="20"/>
                <w:u w:val="none"/>
              </w:rPr>
              <w:t>metoda fonetică analitico-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sintetică,</w:t>
            </w:r>
          </w:p>
          <w:p>
            <w:pPr>
              <w:pStyle w:val="TableParagraph"/>
              <w:spacing w:line="216" w:lineRule="auto" w:before="2"/>
              <w:ind w:left="80" w:right="182"/>
              <w:rPr>
                <w:sz w:val="20"/>
              </w:rPr>
            </w:pPr>
            <w:r>
              <w:rPr>
                <w:color w:val="221E1F"/>
                <w:sz w:val="20"/>
              </w:rPr>
              <w:t>conversația,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explicația, exercițiul,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jocul didactic,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demonstrația, </w:t>
            </w:r>
            <w:r>
              <w:rPr>
                <w:color w:val="221E1F"/>
                <w:spacing w:val="-2"/>
                <w:sz w:val="20"/>
              </w:rPr>
              <w:t>problematizarea, </w:t>
            </w:r>
            <w:r>
              <w:rPr>
                <w:color w:val="221E1F"/>
                <w:sz w:val="20"/>
              </w:rPr>
              <w:t>abstractizarea, jocul</w:t>
            </w:r>
          </w:p>
          <w:p>
            <w:pPr>
              <w:pStyle w:val="TableParagraph"/>
              <w:spacing w:line="214" w:lineRule="exact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rol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8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individual, frontal, în perechi, în echipă</w:t>
            </w:r>
          </w:p>
        </w:tc>
        <w:tc>
          <w:tcPr>
            <w:tcW w:w="4421" w:type="dxa"/>
            <w:tcBorders>
              <w:bottom w:val="nil"/>
            </w:tcBorders>
          </w:tcPr>
          <w:p>
            <w:pPr>
              <w:pStyle w:val="TableParagraph"/>
              <w:spacing w:line="211" w:lineRule="exact" w:before="23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-observare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sistematică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</w:tc>
      </w:tr>
      <w:tr>
        <w:trPr>
          <w:trHeight w:val="936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9"/>
              <w:ind w:left="644" w:right="602"/>
              <w:jc w:val="both"/>
              <w:rPr>
                <w:sz w:val="20"/>
              </w:rPr>
            </w:pPr>
            <w:r>
              <w:rPr>
                <w:color w:val="221E1F"/>
                <w:spacing w:val="-6"/>
                <w:sz w:val="20"/>
              </w:rPr>
              <w:t>S4 S5 </w:t>
            </w:r>
            <w:r>
              <w:rPr>
                <w:color w:val="221E1F"/>
                <w:spacing w:val="-5"/>
                <w:sz w:val="20"/>
              </w:rPr>
              <w:t>S6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69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6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6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line="209" w:lineRule="exact" w:before="10"/>
              <w:ind w:left="69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01" w:val="left" w:leader="none"/>
              </w:tabs>
              <w:spacing w:line="240" w:lineRule="auto" w:before="210" w:after="0"/>
              <w:ind w:left="301" w:right="0" w:hanging="22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Sunetul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și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literele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a/A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56" w:val="left" w:leader="none"/>
              </w:tabs>
              <w:spacing w:line="240" w:lineRule="auto" w:before="1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Școala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animalelor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56" w:val="left" w:leader="none"/>
              </w:tabs>
              <w:spacing w:line="227" w:lineRule="exact" w:before="1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La</w:t>
            </w:r>
            <w:r>
              <w:rPr>
                <w:rFonts w:ascii="Arial" w:hAnsi="Arial"/>
                <w:color w:val="010202"/>
                <w:spacing w:val="-1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Azuga.Scrierea</w:t>
            </w:r>
            <w:r>
              <w:rPr>
                <w:rFonts w:ascii="Arial" w:hAnsi="Arial"/>
                <w:color w:val="010202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cu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majuscule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rPr>
                <w:b/>
                <w:sz w:val="20"/>
              </w:rPr>
            </w:pPr>
          </w:p>
          <w:p>
            <w:pPr>
              <w:pStyle w:val="TableParagraph"/>
              <w:ind w:left="1" w:right="21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1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19" w:lineRule="exact" w:before="1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19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1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6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ind w:left="69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line="199" w:lineRule="exact" w:before="10"/>
              <w:ind w:left="69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01" w:val="left" w:leader="none"/>
              </w:tabs>
              <w:spacing w:line="213" w:lineRule="exact" w:before="0" w:after="0"/>
              <w:ind w:left="301" w:right="0" w:hanging="22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Sunetul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și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literele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m/M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456" w:val="left" w:leader="none"/>
              </w:tabs>
              <w:spacing w:line="217" w:lineRule="exact" w:before="1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pacing w:val="-2"/>
                <w:sz w:val="20"/>
              </w:rPr>
              <w:t>Acasă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1" w:right="21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10" w:lineRule="exact" w:before="0" w:after="0"/>
              <w:ind w:left="302" w:right="0" w:hanging="223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În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parc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rFonts w:ascii="Arial"/>
                <w:sz w:val="20"/>
              </w:rPr>
            </w:pPr>
            <w:r>
              <w:rPr>
                <w:rFonts w:ascii="Arial"/>
                <w:color w:val="010202"/>
                <w:sz w:val="20"/>
              </w:rPr>
              <w:t>3.</w:t>
            </w:r>
            <w:r>
              <w:rPr>
                <w:rFonts w:ascii="Arial"/>
                <w:color w:val="010202"/>
                <w:spacing w:val="-3"/>
                <w:sz w:val="20"/>
              </w:rPr>
              <w:t> </w:t>
            </w:r>
            <w:r>
              <w:rPr>
                <w:rFonts w:ascii="Arial"/>
                <w:color w:val="010202"/>
                <w:sz w:val="20"/>
              </w:rPr>
              <w:t>Silaba</w:t>
            </w:r>
            <w:r>
              <w:rPr>
                <w:rFonts w:ascii="Arial"/>
                <w:color w:val="010202"/>
                <w:spacing w:val="-2"/>
                <w:sz w:val="20"/>
              </w:rPr>
              <w:t> ma/Ma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00" w:lineRule="exact" w:before="0" w:after="0"/>
              <w:ind w:left="302" w:right="0" w:hanging="223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Semaforul.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Oferirea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unor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informații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des-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6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pre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regulile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de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circulație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ind w:left="69" w:right="4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56" w:val="left" w:leader="none"/>
              </w:tabs>
              <w:spacing w:line="213" w:lineRule="exact" w:before="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pacing w:val="-4"/>
                <w:sz w:val="20"/>
              </w:rPr>
              <w:t>Mama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1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02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4.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Sunetul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și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literele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u/U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 </w:t>
            </w:r>
            <w:r>
              <w:rPr>
                <w:rFonts w:ascii="Wingdings" w:hAnsi="Wingdings"/>
                <w:color w:val="010202"/>
                <w:sz w:val="20"/>
              </w:rPr>
              <w:t>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Pădurea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2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02" w:val="left" w:leader="none"/>
              </w:tabs>
              <w:spacing w:line="222" w:lineRule="exact" w:before="0" w:after="0"/>
              <w:ind w:left="302" w:right="0" w:hanging="223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Un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meci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de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fotbal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6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59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5.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Sunetul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și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literele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5"/>
                <w:sz w:val="20"/>
              </w:rPr>
              <w:t>n/N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56" w:val="left" w:leader="none"/>
              </w:tabs>
              <w:spacing w:line="222" w:lineRule="exact" w:before="0" w:after="0"/>
              <w:ind w:left="456" w:right="0" w:hanging="377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La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pescuit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2" w:val="left" w:leader="none"/>
              </w:tabs>
              <w:spacing w:line="240" w:lineRule="auto" w:before="10" w:after="0"/>
              <w:ind w:left="302" w:right="0" w:hanging="223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pacing w:val="-2"/>
                <w:sz w:val="20"/>
              </w:rPr>
              <w:t>Noaptea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2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9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11"/>
              <w:ind w:left="79"/>
              <w:rPr>
                <w:rFonts w:ascii="Arial"/>
                <w:sz w:val="20"/>
              </w:rPr>
            </w:pPr>
            <w:r>
              <w:rPr>
                <w:rFonts w:ascii="Arial"/>
                <w:color w:val="010202"/>
                <w:sz w:val="20"/>
              </w:rPr>
              <w:t>6. </w:t>
            </w:r>
            <w:r>
              <w:rPr>
                <w:rFonts w:ascii="Arial"/>
                <w:color w:val="010202"/>
                <w:spacing w:val="-2"/>
                <w:sz w:val="20"/>
              </w:rPr>
              <w:t>Recapitulare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9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3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2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79"/>
              <w:rPr>
                <w:rFonts w:ascii="Arial"/>
                <w:sz w:val="20"/>
              </w:rPr>
            </w:pPr>
            <w:r>
              <w:rPr>
                <w:rFonts w:ascii="Arial"/>
                <w:color w:val="010202"/>
                <w:sz w:val="20"/>
              </w:rPr>
              <w:t>7. </w:t>
            </w:r>
            <w:r>
              <w:rPr>
                <w:rFonts w:ascii="Arial"/>
                <w:color w:val="010202"/>
                <w:spacing w:val="-2"/>
                <w:sz w:val="20"/>
              </w:rPr>
              <w:t>Evaluare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2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0"/>
              <w:ind w:left="79"/>
              <w:rPr>
                <w:rFonts w:ascii="Arial"/>
                <w:sz w:val="20"/>
              </w:rPr>
            </w:pPr>
            <w:r>
              <w:rPr>
                <w:rFonts w:ascii="Arial"/>
                <w:color w:val="010202"/>
                <w:sz w:val="20"/>
              </w:rPr>
              <w:t>8. </w:t>
            </w:r>
            <w:r>
              <w:rPr>
                <w:rFonts w:ascii="Arial"/>
                <w:color w:val="010202"/>
                <w:spacing w:val="-2"/>
                <w:sz w:val="20"/>
              </w:rPr>
              <w:t>Recuperare/Dezvoltare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6" w:hRule="atLeast"/>
        </w:trPr>
        <w:tc>
          <w:tcPr>
            <w:tcW w:w="14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88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9.</w:t>
            </w:r>
            <w:r>
              <w:rPr>
                <w:rFonts w:ascii="Arial" w:hAnsi="Arial"/>
                <w:color w:val="010202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Povestirea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după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imagini-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Ursul</w:t>
            </w:r>
            <w:r>
              <w:rPr>
                <w:rFonts w:ascii="Arial" w:hAnsi="Arial"/>
                <w:color w:val="010202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păcălit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11" w:hRule="atLeast"/>
        </w:trPr>
        <w:tc>
          <w:tcPr>
            <w:tcW w:w="14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33" w:type="dxa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7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10202"/>
                <w:sz w:val="20"/>
              </w:rPr>
              <w:t>de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vulpe,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de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z w:val="20"/>
              </w:rPr>
              <w:t>Ion</w:t>
            </w:r>
            <w:r>
              <w:rPr>
                <w:rFonts w:ascii="Arial" w:hAnsi="Arial"/>
                <w:color w:val="010202"/>
                <w:spacing w:val="-1"/>
                <w:sz w:val="20"/>
              </w:rPr>
              <w:t> </w:t>
            </w:r>
            <w:r>
              <w:rPr>
                <w:rFonts w:ascii="Arial" w:hAnsi="Arial"/>
                <w:color w:val="010202"/>
                <w:spacing w:val="-2"/>
                <w:sz w:val="20"/>
              </w:rPr>
              <w:t>Creangă</w:t>
            </w:r>
          </w:p>
        </w:tc>
        <w:tc>
          <w:tcPr>
            <w:tcW w:w="694" w:type="dxa"/>
            <w:tcBorders>
              <w:top w:val="nil"/>
            </w:tcBorders>
          </w:tcPr>
          <w:p>
            <w:pPr>
              <w:pStyle w:val="TableParagraph"/>
              <w:spacing w:before="120"/>
              <w:ind w:right="246"/>
              <w:jc w:val="right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75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6528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89952" id="docshapegroup20" coordorigin="0,11785" coordsize="23812,5052">
                <v:shape style="position:absolute;left:0;top:11784;width:23812;height:5052" type="#_x0000_t75" id="docshape21" stroked="false">
                  <v:imagedata r:id="rId9" o:title=""/>
                </v:shape>
                <v:shape style="position:absolute;left:801;top:11784;width:22188;height:4330" type="#_x0000_t75" id="docshape22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85496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5120619" cy="2854960"/>
                          <a:chExt cx="15120619" cy="285496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677365" y="2378295"/>
                            <a:ext cx="13813155" cy="473709"/>
                          </a:xfrm>
                          <a:prstGeom prst="rect">
                            <a:avLst/>
                          </a:prstGeom>
                          <a:solidFill>
                            <a:srgbClr val="FFF3CD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313" w:val="left" w:leader="none"/>
                                </w:tabs>
                                <w:spacing w:line="290" w:lineRule="exact" w:before="85"/>
                                <w:ind w:left="313" w:right="0" w:hanging="238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În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lumea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celor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nu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 cuvântă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313" w:val="left" w:leader="none"/>
                                </w:tabs>
                                <w:spacing w:line="290" w:lineRule="exact" w:before="0"/>
                                <w:ind w:left="313" w:right="0" w:hanging="238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24"/>
                                </w:rPr>
                                <w:t>Iarnă, jocuri,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jucării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77365" y="2122034"/>
                            <a:ext cx="13813155" cy="256540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8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224.8pt;mso-position-horizontal-relative:page;mso-position-vertical-relative:page;z-index:15733248" id="docshapegroup23" coordorigin="0,0" coordsize="23812,4496">
                <v:shape style="position:absolute;left:0;top:0;width:23812;height:3798" type="#_x0000_t75" id="docshape24" stroked="false">
                  <v:imagedata r:id="rId11" o:title=""/>
                </v:shape>
                <v:shape style="position:absolute;left:801;top:801;width:22188;height:2996" type="#_x0000_t75" id="docshape25" stroked="false">
                  <v:imagedata r:id="rId12" o:title=""/>
                </v:shape>
                <v:shape style="position:absolute;left:1066;top:3745;width:21753;height:746" type="#_x0000_t202" id="docshape26" filled="true" fillcolor="#fff3cd" stroked="true" strokeweight=".5pt" strokecolor="#231f20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313" w:val="left" w:leader="none"/>
                          </w:tabs>
                          <w:spacing w:line="290" w:lineRule="exact" w:before="85"/>
                          <w:ind w:left="313" w:right="0" w:hanging="238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În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lumea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celor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care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nu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 cuvântă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313" w:val="left" w:leader="none"/>
                          </w:tabs>
                          <w:spacing w:line="290" w:lineRule="exact" w:before="0"/>
                          <w:ind w:left="313" w:right="0" w:hanging="238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z w:val="24"/>
                          </w:rPr>
                          <w:t>Iarnă, jocuri,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sz w:val="24"/>
                          </w:rPr>
                          <w:t>jucării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066;top:3341;width:21753;height:404" type="#_x0000_t202" id="docshape27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58"/>
                          <w:ind w:left="0" w:right="0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8" w:after="0"/>
        <w:rPr>
          <w:b/>
          <w:sz w:val="20"/>
        </w:rPr>
      </w:pPr>
    </w:p>
    <w:tbl>
      <w:tblPr>
        <w:tblW w:w="0" w:type="auto"/>
        <w:jc w:val="left"/>
        <w:tblInd w:w="48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6"/>
        <w:gridCol w:w="1788"/>
        <w:gridCol w:w="2549"/>
        <w:gridCol w:w="694"/>
        <w:gridCol w:w="8532"/>
        <w:gridCol w:w="2854"/>
        <w:gridCol w:w="3599"/>
      </w:tblGrid>
      <w:tr>
        <w:trPr>
          <w:trHeight w:val="550" w:hRule="atLeast"/>
        </w:trPr>
        <w:tc>
          <w:tcPr>
            <w:tcW w:w="1746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89" w:right="5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1788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2549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694" w:type="dxa"/>
            <w:shd w:val="clear" w:color="auto" w:fill="FFF3CD"/>
          </w:tcPr>
          <w:p>
            <w:pPr>
              <w:pStyle w:val="TableParagraph"/>
              <w:spacing w:before="24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8532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854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3599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5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74" w:hRule="atLeast"/>
        </w:trPr>
        <w:tc>
          <w:tcPr>
            <w:tcW w:w="1746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8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S7</w:t>
            </w:r>
          </w:p>
        </w:tc>
        <w:tc>
          <w:tcPr>
            <w:tcW w:w="1788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68" w:right="10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42" w:lineRule="exact" w:before="12"/>
              <w:ind w:left="139"/>
              <w:rPr>
                <w:sz w:val="24"/>
              </w:rPr>
            </w:pPr>
            <w:r>
              <w:rPr>
                <w:color w:val="010202"/>
                <w:sz w:val="24"/>
              </w:rPr>
              <w:t>În lumea celor care </w:t>
            </w:r>
            <w:r>
              <w:rPr>
                <w:color w:val="010202"/>
                <w:spacing w:val="-5"/>
                <w:sz w:val="24"/>
              </w:rPr>
              <w:t>nu</w:t>
            </w:r>
          </w:p>
        </w:tc>
        <w:tc>
          <w:tcPr>
            <w:tcW w:w="694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32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8532" w:type="dxa"/>
            <w:vMerge w:val="restart"/>
          </w:tcPr>
          <w:p>
            <w:pPr>
              <w:pStyle w:val="TableParagraph"/>
              <w:spacing w:before="2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 răspunsuri la întrebarea: „Despre ce este vorba (în acest fragment 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unor răspunsuri la cererea elementară de informaţii: „Cine? Ce? 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palme,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ridicarea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 deget, a unui obiect, jetoane puse pe bancă, săritură;</w:t>
            </w:r>
          </w:p>
          <w:p>
            <w:pPr>
              <w:pStyle w:val="TableParagraph"/>
              <w:spacing w:line="224" w:lineRule="exact" w:before="16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16" w:lineRule="auto" w:before="12"/>
              <w:ind w:left="136" w:right="140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povestite de colegi sau adulţi invitaţi;</w:t>
            </w:r>
          </w:p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spacing w:before="1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21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formule de salut, de adresare, prezentare şi solicitare, 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spacing w:line="261" w:lineRule="auto" w:before="20"/>
              <w:ind w:left="136" w:right="1071" w:hanging="57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16" w:lineRule="auto" w:before="12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preferate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etc.,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folosind enunţuri simple: Cartea mea preferată;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line="224" w:lineRule="exact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pacing w:val="13"/>
                <w:sz w:val="20"/>
              </w:rPr>
              <w:t>-</w:t>
            </w: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</w:t>
            </w:r>
          </w:p>
        </w:tc>
        <w:tc>
          <w:tcPr>
            <w:tcW w:w="2854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158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</w:tc>
        <w:tc>
          <w:tcPr>
            <w:tcW w:w="3599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-observare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sistematică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</w:tc>
      </w:tr>
      <w:tr>
        <w:trPr>
          <w:trHeight w:val="463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8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S8</w:t>
            </w:r>
          </w:p>
          <w:p>
            <w:pPr>
              <w:pStyle w:val="TableParagraph"/>
              <w:spacing w:line="192" w:lineRule="exact" w:before="32"/>
              <w:ind w:left="8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S9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8" w:right="1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line="204" w:lineRule="exact" w:before="20"/>
              <w:ind w:left="68" w:right="10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9"/>
              <w:rPr>
                <w:sz w:val="24"/>
              </w:rPr>
            </w:pPr>
            <w:r>
              <w:rPr>
                <w:color w:val="010202"/>
                <w:spacing w:val="-2"/>
                <w:sz w:val="24"/>
              </w:rPr>
              <w:t>cuvântă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58"/>
              <w:rPr>
                <w:sz w:val="20"/>
              </w:rPr>
            </w:pP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caiet, ﬁșe de </w:t>
            </w:r>
            <w:r>
              <w:rPr>
                <w:color w:val="221E1F"/>
                <w:spacing w:val="-2"/>
                <w:sz w:val="20"/>
              </w:rPr>
              <w:t>lucru,</w:t>
            </w:r>
          </w:p>
          <w:p>
            <w:pPr>
              <w:pStyle w:val="TableParagraph"/>
              <w:spacing w:line="226" w:lineRule="exact" w:before="10"/>
              <w:ind w:left="158"/>
              <w:rPr>
                <w:sz w:val="20"/>
              </w:rPr>
            </w:pPr>
            <w:r>
              <w:rPr>
                <w:color w:val="221E1F"/>
                <w:sz w:val="20"/>
              </w:rPr>
              <w:t>planșe, </w:t>
            </w:r>
            <w:r>
              <w:rPr>
                <w:color w:val="221E1F"/>
                <w:spacing w:val="-2"/>
                <w:sz w:val="20"/>
              </w:rPr>
              <w:t>videoproiector,</w:t>
            </w: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</w:tc>
      </w:tr>
      <w:tr>
        <w:trPr>
          <w:trHeight w:val="72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8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S10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68" w:right="10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20"/>
              <w:ind w:left="68" w:right="1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line="201" w:lineRule="exact" w:before="21"/>
              <w:ind w:left="68" w:right="10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atLeast" w:before="76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1. Sunetul și literele i/I. Citirea cuvintelor</w:t>
            </w:r>
            <w:r>
              <w:rPr>
                <w:color w:val="010202"/>
                <w:spacing w:val="-12"/>
                <w:sz w:val="18"/>
              </w:rPr>
              <w:t> </w:t>
            </w:r>
            <w:r>
              <w:rPr>
                <w:color w:val="010202"/>
                <w:sz w:val="18"/>
              </w:rPr>
              <w:t>mono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plurisilabice. Propoziția enunțiativă.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21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6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158"/>
              <w:rPr>
                <w:sz w:val="20"/>
              </w:rPr>
            </w:pPr>
            <w:r>
              <w:rPr>
                <w:color w:val="221E1F"/>
                <w:sz w:val="20"/>
              </w:rPr>
              <w:t>calculator,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CD,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z w:val="20"/>
              </w:rPr>
              <w:t>jetoane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cu</w:t>
            </w:r>
          </w:p>
          <w:p>
            <w:pPr>
              <w:pStyle w:val="TableParagraph"/>
              <w:spacing w:line="249" w:lineRule="auto" w:before="10"/>
              <w:ind w:left="158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imagini,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markere,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pensule, </w:t>
            </w:r>
            <w:r>
              <w:rPr>
                <w:color w:val="221E1F"/>
                <w:sz w:val="20"/>
              </w:rPr>
              <w:t>plastilina, sârmă</w:t>
            </w: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09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68" w:right="1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before="20"/>
              <w:ind w:left="68" w:right="10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  <w:p>
            <w:pPr>
              <w:pStyle w:val="TableParagraph"/>
              <w:spacing w:before="32"/>
              <w:ind w:left="68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  <w:p>
            <w:pPr>
              <w:pStyle w:val="TableParagraph"/>
              <w:spacing w:before="32"/>
              <w:ind w:left="68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32"/>
              <w:ind w:left="68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32"/>
              <w:ind w:left="68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32"/>
              <w:ind w:left="68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  <w:p>
            <w:pPr>
              <w:pStyle w:val="TableParagraph"/>
              <w:spacing w:before="32"/>
              <w:ind w:left="68" w:right="54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Propoziția interogativă. </w:t>
            </w:r>
            <w:r>
              <w:rPr>
                <w:color w:val="010202"/>
                <w:spacing w:val="-2"/>
                <w:sz w:val="18"/>
              </w:rPr>
              <w:t>Cuvinte</w:t>
            </w:r>
          </w:p>
          <w:p>
            <w:pPr>
              <w:pStyle w:val="TableParagraph"/>
              <w:spacing w:before="9"/>
              <w:ind w:left="79"/>
              <w:rPr>
                <w:b/>
                <w:sz w:val="18"/>
              </w:rPr>
            </w:pPr>
            <w:r>
              <w:rPr>
                <w:color w:val="010202"/>
                <w:sz w:val="18"/>
              </w:rPr>
              <w:t>care conțin diftongul</w:t>
            </w:r>
            <w:r>
              <w:rPr>
                <w:color w:val="010202"/>
                <w:spacing w:val="-1"/>
                <w:sz w:val="18"/>
              </w:rPr>
              <w:t> </w:t>
            </w:r>
            <w:r>
              <w:rPr>
                <w:b/>
                <w:color w:val="010202"/>
                <w:spacing w:val="-5"/>
                <w:sz w:val="18"/>
              </w:rPr>
              <w:t>ia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Curtea </w:t>
            </w:r>
            <w:r>
              <w:rPr>
                <w:color w:val="010202"/>
                <w:spacing w:val="-2"/>
                <w:sz w:val="18"/>
              </w:rPr>
              <w:t>bunicilor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Ion </w:t>
            </w:r>
            <w:r>
              <w:rPr>
                <w:color w:val="010202"/>
                <w:spacing w:val="-2"/>
                <w:sz w:val="18"/>
              </w:rPr>
              <w:t>Creangă</w:t>
            </w:r>
          </w:p>
          <w:p>
            <w:pPr>
              <w:pStyle w:val="TableParagraph"/>
              <w:spacing w:before="18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9" w:val="left" w:leader="none"/>
              </w:tabs>
              <w:spacing w:line="249" w:lineRule="auto" w:before="0" w:after="0"/>
              <w:ind w:left="79" w:right="62" w:firstLine="0"/>
              <w:jc w:val="left"/>
              <w:rPr>
                <w:b/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literele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e/E.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Cuvinte care conțin diftongii </w:t>
            </w:r>
            <w:r>
              <w:rPr>
                <w:b/>
                <w:color w:val="010202"/>
                <w:sz w:val="18"/>
              </w:rPr>
              <w:t>ea, ie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418" w:val="left" w:leader="none"/>
              </w:tabs>
              <w:spacing w:line="240" w:lineRule="auto" w:before="1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piață</w:t>
            </w:r>
          </w:p>
          <w:p>
            <w:pPr>
              <w:pStyle w:val="TableParagraph"/>
              <w:numPr>
                <w:ilvl w:val="1"/>
                <w:numId w:val="13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Mihai </w:t>
            </w:r>
            <w:r>
              <w:rPr>
                <w:color w:val="010202"/>
                <w:spacing w:val="-2"/>
                <w:sz w:val="18"/>
              </w:rPr>
              <w:t>Eminescu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rPr>
                <w:b/>
                <w:sz w:val="20"/>
              </w:rPr>
            </w:pPr>
          </w:p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6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  <w:p>
            <w:pPr>
              <w:pStyle w:val="TableParagraph"/>
              <w:spacing w:line="249" w:lineRule="auto" w:before="20"/>
              <w:ind w:left="158" w:right="191"/>
              <w:rPr>
                <w:sz w:val="20"/>
              </w:rPr>
            </w:pPr>
            <w:r>
              <w:rPr>
                <w:color w:val="221E1F"/>
                <w:sz w:val="20"/>
              </w:rPr>
              <w:t>metoda fonetică analitico- sintetică, conversația, explicația, exercițiul, jocul didactic, demonstrația, </w:t>
            </w:r>
            <w:r>
              <w:rPr>
                <w:color w:val="221E1F"/>
                <w:spacing w:val="-2"/>
                <w:sz w:val="20"/>
              </w:rPr>
              <w:t>problematizarea,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abstractizarea, </w:t>
            </w:r>
            <w:r>
              <w:rPr>
                <w:color w:val="221E1F"/>
                <w:sz w:val="20"/>
              </w:rPr>
              <w:t>jocul de rol</w:t>
            </w: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90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57" w:val="left" w:leader="none"/>
              </w:tabs>
              <w:spacing w:line="249" w:lineRule="auto" w:before="27" w:after="0"/>
              <w:ind w:left="79" w:right="58" w:firstLine="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literele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r/R.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Scrierea cu majusculă la începutul </w:t>
            </w:r>
            <w:r>
              <w:rPr>
                <w:color w:val="010202"/>
                <w:spacing w:val="-2"/>
                <w:sz w:val="18"/>
              </w:rPr>
              <w:t>propoziției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418" w:val="left" w:leader="none"/>
              </w:tabs>
              <w:spacing w:line="240" w:lineRule="auto" w:before="2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Concertul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279" w:val="left" w:leader="none"/>
              </w:tabs>
              <w:spacing w:line="179" w:lineRule="exact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România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3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 w:before="1"/>
              <w:ind w:left="158"/>
              <w:rPr>
                <w:sz w:val="20"/>
              </w:rPr>
            </w:pPr>
            <w:r>
              <w:rPr>
                <w:b/>
                <w:color w:val="221E1F"/>
                <w:sz w:val="20"/>
                <w:u w:val="single" w:color="221E1F"/>
              </w:rPr>
              <w:t>Forme de organizare</w:t>
            </w:r>
            <w:r>
              <w:rPr>
                <w:color w:val="221E1F"/>
                <w:sz w:val="20"/>
                <w:u w:val="single" w:color="221E1F"/>
              </w:rPr>
              <w:t>:</w:t>
            </w:r>
            <w:r>
              <w:rPr>
                <w:color w:val="221E1F"/>
                <w:sz w:val="20"/>
                <w:u w:val="none"/>
              </w:rPr>
              <w:t> individual,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frontal,</w:t>
            </w:r>
            <w:r>
              <w:rPr>
                <w:color w:val="221E1F"/>
                <w:spacing w:val="-1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în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perechi,</w:t>
            </w:r>
            <w:r>
              <w:rPr>
                <w:color w:val="221E1F"/>
                <w:spacing w:val="-1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în </w:t>
            </w:r>
            <w:r>
              <w:rPr>
                <w:color w:val="221E1F"/>
                <w:spacing w:val="-2"/>
                <w:sz w:val="20"/>
                <w:u w:val="none"/>
              </w:rPr>
              <w:t>echipă</w:t>
            </w: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9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4. Sunetul și literele </w:t>
            </w:r>
            <w:r>
              <w:rPr>
                <w:color w:val="010202"/>
                <w:spacing w:val="-4"/>
                <w:sz w:val="18"/>
              </w:rPr>
              <w:t>o/O.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1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79"/>
              <w:rPr>
                <w:b/>
                <w:sz w:val="18"/>
              </w:rPr>
            </w:pPr>
            <w:r>
              <w:rPr>
                <w:color w:val="010202"/>
                <w:sz w:val="18"/>
              </w:rPr>
              <w:t>Cuvinte care conțin diftongul</w:t>
            </w:r>
            <w:r>
              <w:rPr>
                <w:color w:val="010202"/>
                <w:spacing w:val="-1"/>
                <w:sz w:val="18"/>
              </w:rPr>
              <w:t> </w:t>
            </w:r>
            <w:r>
              <w:rPr>
                <w:b/>
                <w:color w:val="010202"/>
                <w:spacing w:val="-5"/>
                <w:sz w:val="18"/>
              </w:rPr>
              <w:t>oa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18" w:val="left" w:leader="none"/>
              </w:tabs>
              <w:spacing w:line="185" w:lineRule="exact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5"/>
                <w:sz w:val="18"/>
              </w:rPr>
              <w:t>Zoo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79" w:val="left" w:leader="none"/>
              </w:tabs>
              <w:spacing w:line="198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O</w:t>
            </w:r>
            <w:r>
              <w:rPr>
                <w:color w:val="010202"/>
                <w:spacing w:val="-1"/>
                <w:sz w:val="18"/>
              </w:rPr>
              <w:t> </w:t>
            </w:r>
            <w:r>
              <w:rPr>
                <w:color w:val="010202"/>
                <w:spacing w:val="-2"/>
                <w:sz w:val="18"/>
              </w:rPr>
              <w:t>petrecere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16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5. </w:t>
            </w:r>
            <w:r>
              <w:rPr>
                <w:color w:val="010202"/>
                <w:spacing w:val="-2"/>
                <w:sz w:val="18"/>
              </w:rPr>
              <w:t>Recapitulare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6. </w:t>
            </w:r>
            <w:r>
              <w:rPr>
                <w:color w:val="010202"/>
                <w:spacing w:val="-2"/>
                <w:sz w:val="18"/>
              </w:rPr>
              <w:t>Evaluare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4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98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7. </w:t>
            </w:r>
            <w:r>
              <w:rPr>
                <w:color w:val="010202"/>
                <w:spacing w:val="-2"/>
                <w:sz w:val="18"/>
              </w:rPr>
              <w:t>Recuperare/Dezvoltare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8. Povestirea după </w:t>
            </w:r>
            <w:r>
              <w:rPr>
                <w:color w:val="010202"/>
                <w:spacing w:val="-2"/>
                <w:sz w:val="18"/>
              </w:rPr>
              <w:t>imagini-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Capra cu trei iezi, de </w:t>
            </w:r>
            <w:r>
              <w:rPr>
                <w:color w:val="010202"/>
                <w:spacing w:val="-5"/>
                <w:sz w:val="18"/>
              </w:rPr>
              <w:t>Ion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44" w:hRule="atLeast"/>
        </w:trPr>
        <w:tc>
          <w:tcPr>
            <w:tcW w:w="174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spacing w:line="198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Creangă</w:t>
            </w:r>
          </w:p>
        </w:tc>
        <w:tc>
          <w:tcPr>
            <w:tcW w:w="69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7552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88928" id="docshapegroup28" coordorigin="0,11785" coordsize="23812,5052">
                <v:shape style="position:absolute;left:0;top:11784;width:23812;height:5052" type="#_x0000_t75" id="docshape29" stroked="false">
                  <v:imagedata r:id="rId9" o:title=""/>
                </v:shape>
                <v:shape style="position:absolute;left:801;top:11784;width:22188;height:4330" type="#_x0000_t75" id="docshape3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41173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5120619" cy="2411730"/>
                          <a:chExt cx="15120619" cy="241173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189.9pt;mso-position-horizontal-relative:page;mso-position-vertical-relative:page;z-index:-17788416" id="docshapegroup31" coordorigin="0,0" coordsize="23812,3798">
                <v:shape style="position:absolute;left:0;top:0;width:23812;height:3798" type="#_x0000_t75" id="docshape32" stroked="false">
                  <v:imagedata r:id="rId11" o:title=""/>
                </v:shape>
                <v:shape style="position:absolute;left:801;top:801;width:22188;height:2996" type="#_x0000_t75" id="docshape33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1" w:after="0"/>
        <w:rPr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6"/>
        <w:gridCol w:w="1788"/>
        <w:gridCol w:w="2549"/>
        <w:gridCol w:w="694"/>
        <w:gridCol w:w="8532"/>
        <w:gridCol w:w="2854"/>
        <w:gridCol w:w="3599"/>
      </w:tblGrid>
      <w:tr>
        <w:trPr>
          <w:trHeight w:val="251" w:hRule="atLeast"/>
        </w:trPr>
        <w:tc>
          <w:tcPr>
            <w:tcW w:w="1746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22"/>
              <w:ind w:left="89" w:right="57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S11</w:t>
            </w:r>
          </w:p>
        </w:tc>
        <w:tc>
          <w:tcPr>
            <w:tcW w:w="1788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22"/>
              <w:ind w:left="68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18"/>
              <w:ind w:left="3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Iarnă, jocuri , </w:t>
            </w:r>
            <w:r>
              <w:rPr>
                <w:b/>
                <w:color w:val="231F20"/>
                <w:spacing w:val="-2"/>
                <w:sz w:val="20"/>
              </w:rPr>
              <w:t>jucării</w:t>
            </w:r>
          </w:p>
        </w:tc>
        <w:tc>
          <w:tcPr>
            <w:tcW w:w="694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18"/>
              <w:ind w:right="19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8532" w:type="dxa"/>
            <w:vMerge w:val="restart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59" w:right="6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iniţial,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ﬁnal </w:t>
            </w:r>
            <w:r>
              <w:rPr>
                <w:color w:val="221E1F"/>
                <w:spacing w:val="-2"/>
                <w:sz w:val="20"/>
              </w:rPr>
              <w:t>etc.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spacing w:line="249" w:lineRule="auto" w:before="10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simboluri/ semne/ jetoane/ gesturi/ bătăi din palme;</w:t>
            </w:r>
          </w:p>
          <w:p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plastilină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contururilor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litere;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decorarea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spacing w:line="249" w:lineRule="auto" w:before="10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executarea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conturului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litere,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degetul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blatul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mesei,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aer, 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spatele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colegului, pe hârtie, cu pensula şi acuarela, cu creta pe tablă, cu markerul pe coli mari;</w:t>
            </w:r>
          </w:p>
          <w:p>
            <w:pPr>
              <w:pStyle w:val="TableParagraph"/>
              <w:spacing w:line="249" w:lineRule="auto" w:before="1"/>
              <w:ind w:left="159" w:right="14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 literelor de mână, folosind diverse instrumente de scris (creion, carioca, stilou, pensulă, cretă) pe variate suporturi (foaie velină, foaie liniată, tablă etc.);</w:t>
            </w:r>
          </w:p>
          <w:p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 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genul:</w:t>
            </w:r>
          </w:p>
          <w:p>
            <w:pPr>
              <w:pStyle w:val="TableParagraph"/>
              <w:spacing w:line="213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„Cine? Ce? Când? Unde? Cum? De </w:t>
            </w:r>
            <w:r>
              <w:rPr>
                <w:color w:val="221E1F"/>
                <w:spacing w:val="-2"/>
                <w:sz w:val="20"/>
              </w:rPr>
              <w:t>ce?”;</w:t>
            </w:r>
          </w:p>
          <w:p>
            <w:pPr>
              <w:pStyle w:val="TableParagraph"/>
              <w:spacing w:line="216" w:lineRule="auto" w:before="12"/>
              <w:ind w:left="159" w:right="1071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copii sau adulţi;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imaginile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line="224" w:lineRule="exact" w:before="1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scrierea 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spacing w:line="216" w:lineRule="auto" w:before="13"/>
              <w:ind w:left="159" w:right="1071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dintre elementele graﬁce, dintre litere şi dintre cuvinte;</w:t>
            </w:r>
          </w:p>
          <w:p>
            <w:pPr>
              <w:pStyle w:val="TableParagraph"/>
              <w:spacing w:before="17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alineatelor,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distanţei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dintre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59" w:right="1071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comunicării;</w:t>
            </w:r>
          </w:p>
          <w:p>
            <w:pPr>
              <w:pStyle w:val="TableParagraph"/>
              <w:spacing w:before="25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spacing w:line="216" w:lineRule="auto" w:before="13"/>
              <w:ind w:left="159" w:right="6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structură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fonetică simplă, scrise cu litere de tipar sau de mână;</w:t>
            </w:r>
          </w:p>
          <w:p>
            <w:pPr>
              <w:pStyle w:val="TableParagraph"/>
              <w:spacing w:before="17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cuvinte/ enunţuri, scrise cu litere de tipar şi de mână, cu 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transcrierea selectivă a cuvintelor din text care conțin grupurile de </w:t>
            </w:r>
            <w:r>
              <w:rPr>
                <w:color w:val="221E1F"/>
                <w:spacing w:val="-2"/>
                <w:sz w:val="20"/>
              </w:rPr>
              <w:t>litere;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854" w:type="dxa"/>
            <w:vMerge w:val="restart"/>
          </w:tcPr>
          <w:p>
            <w:pPr>
              <w:pStyle w:val="TableParagraph"/>
              <w:spacing w:line="224" w:lineRule="exact" w:before="22"/>
              <w:ind w:left="158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  <w:p>
            <w:pPr>
              <w:pStyle w:val="TableParagraph"/>
              <w:spacing w:line="216" w:lineRule="auto" w:before="12"/>
              <w:ind w:left="158" w:right="191"/>
              <w:rPr>
                <w:sz w:val="20"/>
              </w:rPr>
            </w:pP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caiet,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ﬁșe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lucru, planșe, videoproiector, calculator, CD, jetoane cu imagini, markere, pensule, plastilina, sârmă</w:t>
            </w:r>
          </w:p>
          <w:p>
            <w:pPr>
              <w:pStyle w:val="TableParagraph"/>
              <w:spacing w:before="71"/>
              <w:rPr>
                <w:b/>
                <w:sz w:val="20"/>
              </w:rPr>
            </w:pPr>
          </w:p>
          <w:p>
            <w:pPr>
              <w:pStyle w:val="TableParagraph"/>
              <w:spacing w:line="224" w:lineRule="exact"/>
              <w:ind w:left="158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  <w:p>
            <w:pPr>
              <w:pStyle w:val="TableParagraph"/>
              <w:spacing w:line="216" w:lineRule="auto" w:before="12"/>
              <w:ind w:left="158" w:right="191"/>
              <w:rPr>
                <w:sz w:val="20"/>
              </w:rPr>
            </w:pPr>
            <w:r>
              <w:rPr>
                <w:color w:val="221E1F"/>
                <w:sz w:val="20"/>
              </w:rPr>
              <w:t>metoda fonetică analitico- sintetică, conversația, explicația, exercițiul, jocul didactic, demonstrația, </w:t>
            </w:r>
            <w:r>
              <w:rPr>
                <w:color w:val="221E1F"/>
                <w:spacing w:val="-2"/>
                <w:sz w:val="20"/>
              </w:rPr>
              <w:t>problematizarea,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abstractizarea, </w:t>
            </w:r>
            <w:r>
              <w:rPr>
                <w:color w:val="221E1F"/>
                <w:sz w:val="20"/>
              </w:rPr>
              <w:t>jocul de rol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58"/>
              <w:rPr>
                <w:sz w:val="20"/>
              </w:rPr>
            </w:pPr>
            <w:r>
              <w:rPr>
                <w:b/>
                <w:color w:val="221E1F"/>
                <w:sz w:val="20"/>
                <w:u w:val="single" w:color="221E1F"/>
              </w:rPr>
              <w:t>Forme de organizare</w:t>
            </w:r>
            <w:r>
              <w:rPr>
                <w:color w:val="221E1F"/>
                <w:sz w:val="20"/>
                <w:u w:val="single" w:color="221E1F"/>
              </w:rPr>
              <w:t>:</w:t>
            </w:r>
            <w:r>
              <w:rPr>
                <w:color w:val="221E1F"/>
                <w:sz w:val="20"/>
                <w:u w:val="none"/>
              </w:rPr>
              <w:t> individual,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frontal,</w:t>
            </w:r>
            <w:r>
              <w:rPr>
                <w:color w:val="221E1F"/>
                <w:spacing w:val="-1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în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perechi,</w:t>
            </w:r>
            <w:r>
              <w:rPr>
                <w:color w:val="221E1F"/>
                <w:spacing w:val="-1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în </w:t>
            </w:r>
            <w:r>
              <w:rPr>
                <w:color w:val="221E1F"/>
                <w:spacing w:val="-2"/>
                <w:sz w:val="20"/>
                <w:u w:val="none"/>
              </w:rPr>
              <w:t>echipă</w:t>
            </w:r>
          </w:p>
        </w:tc>
        <w:tc>
          <w:tcPr>
            <w:tcW w:w="3599" w:type="dxa"/>
            <w:tcBorders>
              <w:bottom w:val="nil"/>
            </w:tcBorders>
          </w:tcPr>
          <w:p>
            <w:pPr>
              <w:pStyle w:val="TableParagraph"/>
              <w:spacing w:line="209" w:lineRule="exact" w:before="22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-observare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sistematică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</w:tc>
      </w:tr>
      <w:tr>
        <w:trPr>
          <w:trHeight w:val="1179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12"/>
              <w:ind w:left="606" w:right="564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S12 </w:t>
            </w:r>
            <w:r>
              <w:rPr>
                <w:color w:val="221E1F"/>
                <w:spacing w:val="-5"/>
                <w:sz w:val="20"/>
              </w:rPr>
              <w:t>S13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68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68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68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10"/>
              <w:ind w:left="68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line="209" w:lineRule="exact" w:before="10"/>
              <w:ind w:left="102" w:right="3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59" w:val="left" w:leader="none"/>
              </w:tabs>
              <w:spacing w:line="249" w:lineRule="auto" w:before="198" w:after="0"/>
              <w:ind w:left="79" w:right="242" w:firstLine="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literele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c/C.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Linia de dialog</w:t>
            </w:r>
          </w:p>
          <w:p>
            <w:pPr>
              <w:pStyle w:val="TableParagraph"/>
              <w:numPr>
                <w:ilvl w:val="1"/>
                <w:numId w:val="17"/>
              </w:numPr>
              <w:tabs>
                <w:tab w:pos="279" w:val="left" w:leader="none"/>
              </w:tabs>
              <w:spacing w:line="240" w:lineRule="auto" w:before="1" w:after="0"/>
              <w:ind w:left="279" w:right="0" w:hanging="200"/>
              <w:jc w:val="left"/>
              <w:rPr>
                <w:rFonts w:ascii="Wingdings" w:hAnsi="Wingdings"/>
                <w:sz w:val="18"/>
              </w:rPr>
            </w:pPr>
            <w:r>
              <w:rPr>
                <w:color w:val="010202"/>
                <w:sz w:val="18"/>
              </w:rPr>
              <w:t>Viețuitoare</w:t>
            </w:r>
            <w:r>
              <w:rPr>
                <w:color w:val="010202"/>
                <w:spacing w:val="-4"/>
                <w:sz w:val="18"/>
              </w:rPr>
              <w:t> </w:t>
            </w:r>
            <w:r>
              <w:rPr>
                <w:color w:val="010202"/>
                <w:sz w:val="18"/>
              </w:rPr>
              <w:t>din</w:t>
            </w:r>
            <w:r>
              <w:rPr>
                <w:color w:val="010202"/>
                <w:spacing w:val="-4"/>
                <w:sz w:val="18"/>
              </w:rPr>
              <w:t> </w:t>
            </w:r>
            <w:r>
              <w:rPr>
                <w:color w:val="010202"/>
                <w:sz w:val="18"/>
              </w:rPr>
              <w:t>ogradă</w:t>
            </w:r>
            <w:r>
              <w:rPr>
                <w:color w:val="010202"/>
                <w:spacing w:val="-4"/>
                <w:sz w:val="18"/>
              </w:rPr>
              <w:t> </w:t>
            </w:r>
            <w:r>
              <w:rPr>
                <w:rFonts w:ascii="Wingdings" w:hAnsi="Wingdings"/>
                <w:color w:val="010202"/>
                <w:spacing w:val="-10"/>
                <w:sz w:val="18"/>
              </w:rPr>
              <w:t></w:t>
            </w:r>
          </w:p>
          <w:p>
            <w:pPr>
              <w:pStyle w:val="TableParagraph"/>
              <w:spacing w:before="9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Localitatea </w:t>
            </w:r>
            <w:r>
              <w:rPr>
                <w:color w:val="010202"/>
                <w:spacing w:val="-5"/>
                <w:sz w:val="18"/>
              </w:rPr>
              <w:t>mea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rPr>
                <w:b/>
                <w:sz w:val="20"/>
              </w:rPr>
            </w:pPr>
          </w:p>
          <w:p>
            <w:pPr>
              <w:pStyle w:val="TableParagraph"/>
              <w:ind w:right="296"/>
              <w:jc w:val="right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708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98" w:right="3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before="10"/>
              <w:ind w:left="98" w:right="3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  <w:p>
            <w:pPr>
              <w:pStyle w:val="TableParagraph"/>
              <w:spacing w:line="217" w:lineRule="exact" w:before="10"/>
              <w:ind w:left="102" w:right="3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atLeast" w:before="58"/>
              <w:ind w:left="79" w:right="103"/>
              <w:rPr>
                <w:sz w:val="18"/>
              </w:rPr>
            </w:pPr>
            <w:r>
              <w:rPr>
                <w:color w:val="010202"/>
                <w:sz w:val="18"/>
              </w:rPr>
              <w:t>2. Sunetul și literele ă/Ă. Cuvinte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care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conțin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diftongii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i/>
                <w:color w:val="010202"/>
                <w:sz w:val="18"/>
              </w:rPr>
              <w:t>ua,</w:t>
            </w:r>
            <w:r>
              <w:rPr>
                <w:i/>
                <w:color w:val="010202"/>
                <w:sz w:val="18"/>
              </w:rPr>
              <w:t> uă. </w:t>
            </w:r>
            <w:r>
              <w:rPr>
                <w:color w:val="010202"/>
                <w:sz w:val="18"/>
              </w:rPr>
              <w:t>Transcrieri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right="296"/>
              <w:jc w:val="right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02" w:right="3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79" w:val="left" w:leader="none"/>
              </w:tabs>
              <w:spacing w:line="186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Neaua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02" w:right="3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79" w:val="left" w:leader="none"/>
              </w:tabs>
              <w:spacing w:line="195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Seară de </w:t>
            </w:r>
            <w:r>
              <w:rPr>
                <w:color w:val="010202"/>
                <w:spacing w:val="-2"/>
                <w:sz w:val="18"/>
              </w:rPr>
              <w:t>iarnă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1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02" w:right="3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10"/>
              <w:ind w:left="102" w:right="3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  <w:p>
            <w:pPr>
              <w:pStyle w:val="TableParagraph"/>
              <w:spacing w:before="10"/>
              <w:ind w:left="98" w:right="34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atLeast" w:before="161"/>
              <w:ind w:left="79" w:right="103"/>
              <w:rPr>
                <w:sz w:val="18"/>
              </w:rPr>
            </w:pPr>
            <w:r>
              <w:rPr>
                <w:color w:val="010202"/>
                <w:sz w:val="18"/>
              </w:rPr>
              <w:t>3. Sunetul și literele l/L.. Așezarea</w:t>
            </w:r>
            <w:r>
              <w:rPr>
                <w:color w:val="010202"/>
                <w:spacing w:val="-12"/>
                <w:sz w:val="18"/>
              </w:rPr>
              <w:t> </w:t>
            </w:r>
            <w:r>
              <w:rPr>
                <w:color w:val="010202"/>
                <w:sz w:val="18"/>
              </w:rPr>
              <w:t>textului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în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pagină. Ttitlul. Scrierea titlului cu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9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majusculă.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Alineate. </w:t>
            </w:r>
            <w:r>
              <w:rPr>
                <w:color w:val="010202"/>
                <w:spacing w:val="-2"/>
                <w:sz w:val="18"/>
              </w:rPr>
              <w:t>Cuvinte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care au aceeași formă și </w:t>
            </w:r>
            <w:r>
              <w:rPr>
                <w:color w:val="010202"/>
                <w:spacing w:val="-2"/>
                <w:sz w:val="18"/>
              </w:rPr>
              <w:t>înteles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diferit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18" w:val="left" w:leader="none"/>
              </w:tabs>
              <w:spacing w:line="176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Melcul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77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18" w:val="left" w:leader="none"/>
              </w:tabs>
              <w:spacing w:line="198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Leul </w:t>
            </w:r>
            <w:r>
              <w:rPr>
                <w:color w:val="010202"/>
                <w:spacing w:val="-5"/>
                <w:sz w:val="18"/>
              </w:rPr>
              <w:t>Leo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125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4. Sunetul și grupurile de </w:t>
            </w:r>
            <w:r>
              <w:rPr>
                <w:color w:val="010202"/>
                <w:spacing w:val="-2"/>
                <w:sz w:val="18"/>
              </w:rPr>
              <w:t>litere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ce/Ce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18" w:val="left" w:leader="none"/>
              </w:tabs>
              <w:spacing w:line="176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Marcela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79" w:val="left" w:leader="none"/>
              </w:tabs>
              <w:spacing w:line="198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Rinocerul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141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5. Sunetul și grupurile de </w:t>
            </w:r>
            <w:r>
              <w:rPr>
                <w:color w:val="010202"/>
                <w:spacing w:val="-2"/>
                <w:sz w:val="18"/>
              </w:rPr>
              <w:t>litere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ci/Ci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18" w:val="left" w:leader="none"/>
              </w:tabs>
              <w:spacing w:line="176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Crăciunul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41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18" w:val="left" w:leader="none"/>
              </w:tabs>
              <w:spacing w:line="198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4"/>
                <w:sz w:val="18"/>
              </w:rPr>
              <w:t>cină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7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6. </w:t>
            </w:r>
            <w:r>
              <w:rPr>
                <w:color w:val="010202"/>
                <w:spacing w:val="-2"/>
                <w:sz w:val="18"/>
              </w:rPr>
              <w:t>Recapitulare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5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 w:before="15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7. </w:t>
            </w:r>
            <w:r>
              <w:rPr>
                <w:color w:val="010202"/>
                <w:spacing w:val="-2"/>
                <w:sz w:val="18"/>
              </w:rPr>
              <w:t>Evaluare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9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6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8. </w:t>
            </w:r>
            <w:r>
              <w:rPr>
                <w:color w:val="010202"/>
                <w:spacing w:val="-2"/>
                <w:sz w:val="18"/>
              </w:rPr>
              <w:t>Recuperare/Dezvoltare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20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atLeast" w:before="80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9. Povestirea după imagini. Oferirea</w:t>
            </w:r>
            <w:r>
              <w:rPr>
                <w:color w:val="010202"/>
                <w:spacing w:val="-12"/>
                <w:sz w:val="18"/>
              </w:rPr>
              <w:t> </w:t>
            </w:r>
            <w:r>
              <w:rPr>
                <w:color w:val="010202"/>
                <w:sz w:val="18"/>
              </w:rPr>
              <w:t>unor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informații</w:t>
            </w:r>
            <w:r>
              <w:rPr>
                <w:color w:val="010202"/>
                <w:spacing w:val="-11"/>
                <w:sz w:val="18"/>
              </w:rPr>
              <w:t> </w:t>
            </w:r>
            <w:r>
              <w:rPr>
                <w:color w:val="010202"/>
                <w:sz w:val="18"/>
              </w:rPr>
              <w:t>despre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rPr>
                <w:b/>
                <w:sz w:val="20"/>
              </w:rPr>
            </w:pPr>
          </w:p>
          <w:p>
            <w:pPr>
              <w:pStyle w:val="TableParagraph"/>
              <w:ind w:right="246"/>
              <w:jc w:val="right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desene</w:t>
            </w:r>
            <w:r>
              <w:rPr>
                <w:color w:val="010202"/>
                <w:spacing w:val="-1"/>
                <w:sz w:val="18"/>
              </w:rPr>
              <w:t> </w:t>
            </w:r>
            <w:r>
              <w:rPr>
                <w:color w:val="010202"/>
                <w:sz w:val="18"/>
              </w:rPr>
              <w:t>animate, ﬁlme </w:t>
            </w:r>
            <w:r>
              <w:rPr>
                <w:color w:val="010202"/>
                <w:spacing w:val="-2"/>
                <w:sz w:val="18"/>
              </w:rPr>
              <w:t>pentru</w:t>
            </w:r>
          </w:p>
        </w:tc>
        <w:tc>
          <w:tcPr>
            <w:tcW w:w="6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091" w:hRule="atLeast"/>
        </w:trPr>
        <w:tc>
          <w:tcPr>
            <w:tcW w:w="174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spacing w:line="198" w:lineRule="exact"/>
              <w:ind w:left="79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copii</w:t>
            </w:r>
          </w:p>
        </w:tc>
        <w:tc>
          <w:tcPr>
            <w:tcW w:w="69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9088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87392" id="docshapegroup34" coordorigin="0,11785" coordsize="23812,5052">
                <v:shape style="position:absolute;left:0;top:11784;width:23812;height:5052" type="#_x0000_t75" id="docshape35" stroked="false">
                  <v:imagedata r:id="rId9" o:title=""/>
                </v:shape>
                <v:shape style="position:absolute;left:801;top:11784;width:22188;height:4330" type="#_x0000_t75" id="docshape3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41173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5120619" cy="2411730"/>
                          <a:chExt cx="15120619" cy="241173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189.9pt;mso-position-horizontal-relative:page;mso-position-vertical-relative:page;z-index:15735808" id="docshapegroup37" coordorigin="0,0" coordsize="23812,3798">
                <v:shape style="position:absolute;left:0;top:0;width:23812;height:3798" type="#_x0000_t75" id="docshape38" stroked="false">
                  <v:imagedata r:id="rId11" o:title=""/>
                </v:shape>
                <v:shape style="position:absolute;left:801;top:801;width:22188;height:2996" type="#_x0000_t75" id="docshape3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7" w:after="1"/>
        <w:rPr>
          <w:b/>
          <w:sz w:val="20"/>
        </w:rPr>
      </w:pPr>
    </w:p>
    <w:p>
      <w:pPr>
        <w:spacing w:line="240" w:lineRule="auto"/>
        <w:ind w:left="20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567410" cy="748665"/>
                <wp:effectExtent l="0" t="0" r="0" b="3809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3567410" cy="748665"/>
                          <a:chExt cx="13567410" cy="748665"/>
                        </a:xfrm>
                      </wpg:grpSpPr>
                      <wps:wsp>
                        <wps:cNvPr id="44" name="Textbox 44"/>
                        <wps:cNvSpPr txBox="1"/>
                        <wps:spPr>
                          <a:xfrm>
                            <a:off x="3175" y="263847"/>
                            <a:ext cx="13561060" cy="481965"/>
                          </a:xfrm>
                          <a:prstGeom prst="rect">
                            <a:avLst/>
                          </a:prstGeom>
                          <a:solidFill>
                            <a:srgbClr val="FFF3CD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313" w:val="left" w:leader="none"/>
                                </w:tabs>
                                <w:spacing w:line="290" w:lineRule="exact" w:before="91"/>
                                <w:ind w:left="313" w:right="0" w:hanging="238"/>
                                <w:jc w:val="left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Prietenie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313" w:val="left" w:leader="none"/>
                                </w:tabs>
                                <w:spacing w:line="290" w:lineRule="exact" w:before="0"/>
                                <w:ind w:left="313" w:right="0" w:hanging="238"/>
                                <w:jc w:val="left"/>
                                <w:rPr>
                                  <w:rFonts w:ascii="Calibri" w:hAns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Țara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mea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175" y="3175"/>
                            <a:ext cx="13561060" cy="260985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1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68.3pt;height:58.95pt;mso-position-horizontal-relative:char;mso-position-vertical-relative:line" id="docshapegroup40" coordorigin="0,0" coordsize="21366,1179">
                <v:shape style="position:absolute;left:5;top:415;width:21356;height:759" type="#_x0000_t202" id="docshape41" filled="true" fillcolor="#fff3cd" stroked="true" strokeweight=".5pt" strokecolor="#231f20">
                  <v:textbox inset="0,0,0,0">
                    <w:txbxContent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313" w:val="left" w:leader="none"/>
                          </w:tabs>
                          <w:spacing w:line="290" w:lineRule="exact" w:before="91"/>
                          <w:ind w:left="313" w:right="0" w:hanging="238"/>
                          <w:jc w:val="left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sz w:val="24"/>
                          </w:rPr>
                          <w:t>Prietenie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313" w:val="left" w:leader="none"/>
                          </w:tabs>
                          <w:spacing w:line="290" w:lineRule="exact" w:before="0"/>
                          <w:ind w:left="313" w:right="0" w:hanging="238"/>
                          <w:jc w:val="left"/>
                          <w:rPr>
                            <w:rFonts w:ascii="Calibri" w:hAns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sz w:val="24"/>
                          </w:rPr>
                          <w:t>Țara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pacing w:val="-5"/>
                            <w:sz w:val="24"/>
                          </w:rPr>
                          <w:t>mea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5;top:5;width:21356;height:411" type="#_x0000_t202" id="docshape42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61"/>
                          <w:ind w:left="0" w:right="0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0" w:after="1"/>
        <w:rPr>
          <w:b/>
          <w:sz w:val="6"/>
        </w:rPr>
      </w:pPr>
    </w:p>
    <w:tbl>
      <w:tblPr>
        <w:tblW w:w="0" w:type="auto"/>
        <w:jc w:val="left"/>
        <w:tblInd w:w="2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1739"/>
        <w:gridCol w:w="3404"/>
        <w:gridCol w:w="708"/>
        <w:gridCol w:w="8568"/>
        <w:gridCol w:w="2589"/>
        <w:gridCol w:w="2611"/>
      </w:tblGrid>
      <w:tr>
        <w:trPr>
          <w:trHeight w:val="550" w:hRule="atLeast"/>
        </w:trPr>
        <w:tc>
          <w:tcPr>
            <w:tcW w:w="1708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89" w:right="5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1739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3404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708" w:type="dxa"/>
            <w:shd w:val="clear" w:color="auto" w:fill="FFF3CD"/>
          </w:tcPr>
          <w:p>
            <w:pPr>
              <w:pStyle w:val="TableParagraph"/>
              <w:spacing w:before="24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8568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589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2611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5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35" w:hRule="atLeast"/>
        </w:trPr>
        <w:tc>
          <w:tcPr>
            <w:tcW w:w="1708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8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S14</w:t>
            </w:r>
          </w:p>
        </w:tc>
        <w:tc>
          <w:tcPr>
            <w:tcW w:w="1739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97" w:right="7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129"/>
              <w:rPr>
                <w:b/>
                <w:sz w:val="20"/>
              </w:rPr>
            </w:pPr>
            <w:r>
              <w:rPr>
                <w:b/>
                <w:color w:val="010202"/>
                <w:spacing w:val="-2"/>
                <w:sz w:val="20"/>
              </w:rPr>
              <w:t>Prietenie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32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8568" w:type="dxa"/>
            <w:vMerge w:val="restart"/>
          </w:tcPr>
          <w:p>
            <w:pPr>
              <w:pStyle w:val="TableParagraph"/>
              <w:spacing w:before="2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 răspunsuri la întrebarea: „Despre ce este vorba (în acest fragment 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unor răspunsuri la cererea elementară de informaţii: „Cine? Ce? 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palme,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ridicarea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 deget, a unui obiect, jetoane puse pe bancă, săritură;</w:t>
            </w:r>
          </w:p>
          <w:p>
            <w:pPr>
              <w:pStyle w:val="TableParagraph"/>
              <w:spacing w:line="224" w:lineRule="exact" w:before="16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povestite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 colegi sau adulţi invitaţi;</w:t>
            </w:r>
          </w:p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spacing w:before="1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21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formule de salut, de adresare, prezentare şi solicitare, 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spacing w:line="261" w:lineRule="auto" w:before="20"/>
              <w:ind w:left="136" w:right="1107" w:hanging="57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16" w:lineRule="auto" w:before="12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preferate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etc.,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folosind enunţuri simple: Cartea mea preferată;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line="224" w:lineRule="exact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pacing w:val="13"/>
                <w:sz w:val="20"/>
              </w:rPr>
              <w:t>-</w:t>
            </w: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</w:t>
            </w:r>
          </w:p>
        </w:tc>
        <w:tc>
          <w:tcPr>
            <w:tcW w:w="2589" w:type="dxa"/>
            <w:vMerge w:val="restart"/>
          </w:tcPr>
          <w:p>
            <w:pPr>
              <w:pStyle w:val="TableParagraph"/>
              <w:spacing w:line="224" w:lineRule="exact" w:before="22"/>
              <w:ind w:left="159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  <w:p>
            <w:pPr>
              <w:pStyle w:val="TableParagraph"/>
              <w:spacing w:line="216" w:lineRule="auto" w:before="12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caiet,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ﬁșe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lucru, planșe, videoproiector, calculator, CD, jetoane cu imagini, markere, pensule, plastilina, sârmă</w:t>
            </w:r>
          </w:p>
          <w:p>
            <w:pPr>
              <w:pStyle w:val="TableParagraph"/>
              <w:spacing w:before="71"/>
              <w:rPr>
                <w:b/>
                <w:sz w:val="20"/>
              </w:rPr>
            </w:pPr>
          </w:p>
          <w:p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  <w:p>
            <w:pPr>
              <w:pStyle w:val="TableParagraph"/>
              <w:spacing w:line="216" w:lineRule="auto" w:before="12"/>
              <w:ind w:left="159" w:right="283"/>
              <w:rPr>
                <w:sz w:val="20"/>
              </w:rPr>
            </w:pPr>
            <w:r>
              <w:rPr>
                <w:color w:val="221E1F"/>
                <w:sz w:val="20"/>
              </w:rPr>
              <w:t>metoda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fonetică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analitico- sintetică, conversația, explicația,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exercițiul,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jocul didactic, demonstrația, </w:t>
            </w:r>
            <w:r>
              <w:rPr>
                <w:color w:val="221E1F"/>
                <w:spacing w:val="-2"/>
                <w:sz w:val="20"/>
              </w:rPr>
              <w:t>problematizarea, </w:t>
            </w:r>
            <w:r>
              <w:rPr>
                <w:color w:val="221E1F"/>
                <w:sz w:val="20"/>
              </w:rPr>
              <w:t>abstractizarea,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jocul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rol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/>
              <w:ind w:left="159" w:right="283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individual, frontal, în perechi, în echipă</w:t>
            </w:r>
          </w:p>
        </w:tc>
        <w:tc>
          <w:tcPr>
            <w:tcW w:w="2611" w:type="dxa"/>
            <w:tcBorders>
              <w:bottom w:val="nil"/>
            </w:tcBorders>
          </w:tcPr>
          <w:p>
            <w:pPr>
              <w:pStyle w:val="TableParagraph"/>
              <w:spacing w:line="193" w:lineRule="exact" w:before="22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262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 w:before="28"/>
              <w:ind w:left="8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S15</w:t>
            </w: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 w:before="28"/>
              <w:ind w:left="97" w:right="8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</w:tc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2"/>
                <w:sz w:val="18"/>
              </w:rPr>
              <w:t> </w:t>
            </w:r>
            <w:r>
              <w:rPr>
                <w:color w:val="010202"/>
                <w:sz w:val="18"/>
              </w:rPr>
              <w:t>și literele </w:t>
            </w:r>
            <w:r>
              <w:rPr>
                <w:color w:val="010202"/>
                <w:spacing w:val="-4"/>
                <w:sz w:val="18"/>
              </w:rPr>
              <w:t>t/T.</w:t>
            </w:r>
          </w:p>
          <w:p>
            <w:pPr>
              <w:pStyle w:val="TableParagraph"/>
              <w:spacing w:line="249" w:lineRule="auto" w:before="9"/>
              <w:ind w:left="79" w:right="152"/>
              <w:rPr>
                <w:sz w:val="18"/>
              </w:rPr>
            </w:pPr>
            <w:r>
              <w:rPr>
                <w:color w:val="010202"/>
                <w:sz w:val="18"/>
              </w:rPr>
              <w:t>Utilizarea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cuvintelor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noi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în</w:t>
            </w:r>
            <w:r>
              <w:rPr>
                <w:color w:val="010202"/>
                <w:spacing w:val="-10"/>
                <w:sz w:val="18"/>
              </w:rPr>
              <w:t> </w:t>
            </w:r>
            <w:r>
              <w:rPr>
                <w:color w:val="010202"/>
                <w:sz w:val="18"/>
              </w:rPr>
              <w:t>contexte </w:t>
            </w:r>
            <w:r>
              <w:rPr>
                <w:color w:val="010202"/>
                <w:spacing w:val="-2"/>
                <w:sz w:val="18"/>
              </w:rPr>
              <w:t>adecvate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418" w:val="left" w:leader="none"/>
              </w:tabs>
              <w:spacing w:line="240" w:lineRule="auto" w:before="2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Cu </w:t>
            </w:r>
            <w:r>
              <w:rPr>
                <w:color w:val="010202"/>
                <w:spacing w:val="-2"/>
                <w:sz w:val="18"/>
              </w:rPr>
              <w:t>trenul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279" w:val="left" w:leader="none"/>
              </w:tabs>
              <w:spacing w:line="240" w:lineRule="auto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4"/>
                <w:sz w:val="18"/>
              </w:rPr>
              <w:t>Tanu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-evaluare</w:t>
            </w:r>
            <w:r>
              <w:rPr>
                <w:color w:val="221E1F"/>
                <w:spacing w:val="-2"/>
                <w:sz w:val="20"/>
              </w:rPr>
              <w:t> scrisă;</w:t>
            </w:r>
          </w:p>
          <w:p>
            <w:pPr>
              <w:pStyle w:val="TableParagraph"/>
              <w:spacing w:line="224" w:lineRule="exact"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35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7"/>
              <w:ind w:left="8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S16</w:t>
            </w: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97" w:right="7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</w:tc>
        <w:tc>
          <w:tcPr>
            <w:tcW w:w="34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13"/>
              <w:ind w:left="8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S17</w:t>
            </w: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97" w:right="7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</w:tc>
        <w:tc>
          <w:tcPr>
            <w:tcW w:w="34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 w:before="10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6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97" w:right="8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</w:tc>
        <w:tc>
          <w:tcPr>
            <w:tcW w:w="34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7" w:right="2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34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7" w:right="3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</w:tc>
        <w:tc>
          <w:tcPr>
            <w:tcW w:w="34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70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7" w:right="3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49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2. Sunetul și literele </w:t>
            </w:r>
            <w:r>
              <w:rPr>
                <w:color w:val="010202"/>
                <w:spacing w:val="-5"/>
                <w:sz w:val="18"/>
              </w:rPr>
              <w:t>s/S</w:t>
            </w:r>
          </w:p>
        </w:tc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6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6" w:hRule="atLeast"/>
        </w:trPr>
        <w:tc>
          <w:tcPr>
            <w:tcW w:w="1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97" w:right="2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18" w:val="left" w:leader="none"/>
              </w:tabs>
              <w:spacing w:line="186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Concursul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22"/>
              <w:ind w:left="97" w:right="2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18" w:val="left" w:leader="none"/>
              </w:tabs>
              <w:spacing w:line="191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Sinaia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74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97" w:right="2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32"/>
              <w:ind w:left="97" w:right="2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line="228" w:lineRule="exact" w:before="33"/>
              <w:ind w:left="97" w:right="2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259" w:val="left" w:leader="none"/>
              </w:tabs>
              <w:spacing w:line="240" w:lineRule="auto" w:before="133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p/P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pescuit</w:t>
            </w:r>
          </w:p>
          <w:p>
            <w:pPr>
              <w:pStyle w:val="TableParagraph"/>
              <w:numPr>
                <w:ilvl w:val="1"/>
                <w:numId w:val="30"/>
              </w:numPr>
              <w:tabs>
                <w:tab w:pos="279" w:val="left" w:leader="none"/>
              </w:tabs>
              <w:spacing w:line="189" w:lineRule="exact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Prietenul </w:t>
            </w:r>
            <w:r>
              <w:rPr>
                <w:color w:val="010202"/>
                <w:spacing w:val="-2"/>
                <w:sz w:val="18"/>
              </w:rPr>
              <w:t>animalelor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3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97" w:right="32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259" w:val="left" w:leader="none"/>
              </w:tabs>
              <w:spacing w:line="240" w:lineRule="auto" w:before="203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v/V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418" w:val="left" w:leader="none"/>
              </w:tabs>
              <w:spacing w:line="185" w:lineRule="exact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Cu </w:t>
            </w:r>
            <w:r>
              <w:rPr>
                <w:color w:val="010202"/>
                <w:spacing w:val="-2"/>
                <w:sz w:val="18"/>
              </w:rPr>
              <w:t>vaporul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79" w:val="left" w:leader="none"/>
              </w:tabs>
              <w:spacing w:line="176" w:lineRule="exact" w:before="0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4"/>
                <w:sz w:val="18"/>
              </w:rPr>
              <w:t>Vica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7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3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7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5. </w:t>
            </w:r>
            <w:r>
              <w:rPr>
                <w:color w:val="010202"/>
                <w:spacing w:val="-2"/>
                <w:sz w:val="18"/>
              </w:rPr>
              <w:t>Recapitulare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7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6. </w:t>
            </w:r>
            <w:r>
              <w:rPr>
                <w:color w:val="010202"/>
                <w:spacing w:val="-2"/>
                <w:sz w:val="18"/>
              </w:rPr>
              <w:t>Evaluare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1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19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7. </w:t>
            </w:r>
            <w:r>
              <w:rPr>
                <w:color w:val="010202"/>
                <w:spacing w:val="-2"/>
                <w:sz w:val="18"/>
              </w:rPr>
              <w:t>Recuperare/Dezvoltare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13" w:hRule="atLeast"/>
        </w:trPr>
        <w:tc>
          <w:tcPr>
            <w:tcW w:w="170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spacing w:before="200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8. Proiect- Lumea </w:t>
            </w:r>
            <w:r>
              <w:rPr>
                <w:color w:val="010202"/>
                <w:spacing w:val="-2"/>
                <w:sz w:val="18"/>
              </w:rPr>
              <w:t>poveștilor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0112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86368" id="docshapegroup43" coordorigin="0,11785" coordsize="23812,5052">
                <v:shape style="position:absolute;left:0;top:11784;width:23812;height:5052" type="#_x0000_t75" id="docshape44" stroked="false">
                  <v:imagedata r:id="rId9" o:title=""/>
                </v:shape>
                <v:shape style="position:absolute;left:801;top:11784;width:22188;height:4330" type="#_x0000_t75" id="docshape4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0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4117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5120619" cy="2411730"/>
                          <a:chExt cx="15120619" cy="241173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189.9pt;mso-position-horizontal-relative:page;mso-position-vertical-relative:page;z-index:-17785856" id="docshapegroup46" coordorigin="0,0" coordsize="23812,3798">
                <v:shape style="position:absolute;left:0;top:0;width:23812;height:3798" type="#_x0000_t75" id="docshape47" stroked="false">
                  <v:imagedata r:id="rId11" o:title=""/>
                </v:shape>
                <v:shape style="position:absolute;left:801;top:801;width:22188;height:2996" type="#_x0000_t75" id="docshape48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3" w:after="0"/>
        <w:rPr>
          <w:b/>
          <w:sz w:val="20"/>
        </w:rPr>
      </w:pPr>
    </w:p>
    <w:tbl>
      <w:tblPr>
        <w:tblW w:w="0" w:type="auto"/>
        <w:jc w:val="left"/>
        <w:tblInd w:w="2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1739"/>
        <w:gridCol w:w="3404"/>
        <w:gridCol w:w="708"/>
        <w:gridCol w:w="8568"/>
        <w:gridCol w:w="2589"/>
        <w:gridCol w:w="2611"/>
      </w:tblGrid>
      <w:tr>
        <w:trPr>
          <w:trHeight w:val="235" w:hRule="atLeast"/>
        </w:trPr>
        <w:tc>
          <w:tcPr>
            <w:tcW w:w="1708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89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S18</w:t>
            </w:r>
          </w:p>
        </w:tc>
        <w:tc>
          <w:tcPr>
            <w:tcW w:w="1739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754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Țara </w:t>
            </w:r>
            <w:r>
              <w:rPr>
                <w:color w:val="231F20"/>
                <w:spacing w:val="-5"/>
                <w:sz w:val="20"/>
              </w:rPr>
              <w:t>mea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right="21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8568" w:type="dxa"/>
            <w:vMerge w:val="restart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59" w:right="69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iniţial,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ﬁnal </w:t>
            </w:r>
            <w:r>
              <w:rPr>
                <w:color w:val="221E1F"/>
                <w:spacing w:val="-2"/>
                <w:sz w:val="20"/>
              </w:rPr>
              <w:t>etc.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spacing w:line="249" w:lineRule="auto" w:before="10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simboluri/ semne/ jetoane/ gesturi/ bătăi din palme;</w:t>
            </w:r>
          </w:p>
          <w:p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plastilină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contururilor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litere;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decorarea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spacing w:line="249" w:lineRule="auto" w:before="10"/>
              <w:ind w:left="159" w:right="5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executarea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conturului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litere,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degetul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blatul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mesei,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aer, pe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spatele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colegului, pe hârtie, cu pensula şi acuarela, cu creta pe tablă, cu markerul pe coli mari;</w:t>
            </w:r>
          </w:p>
          <w:p>
            <w:pPr>
              <w:pStyle w:val="TableParagraph"/>
              <w:spacing w:line="249" w:lineRule="auto" w:before="1"/>
              <w:ind w:left="159" w:right="5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 literelor de mână, folosind diverse instrumente de scris (creion, carioca, stilou, pensulă, cretă) pe variate suporturi (foaie velină, foaie liniată, tablă etc.);</w:t>
            </w:r>
          </w:p>
          <w:p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 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genul:</w:t>
            </w:r>
          </w:p>
          <w:p>
            <w:pPr>
              <w:pStyle w:val="TableParagraph"/>
              <w:spacing w:line="213" w:lineRule="exact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„Cine? Ce? Când? Unde? Cum? De </w:t>
            </w:r>
            <w:r>
              <w:rPr>
                <w:color w:val="221E1F"/>
                <w:spacing w:val="-2"/>
                <w:sz w:val="20"/>
              </w:rPr>
              <w:t>ce?”;</w:t>
            </w:r>
          </w:p>
          <w:p>
            <w:pPr>
              <w:pStyle w:val="TableParagraph"/>
              <w:spacing w:line="216" w:lineRule="auto" w:before="12"/>
              <w:ind w:left="159" w:right="110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copii sau adulţi;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imaginile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line="224" w:lineRule="exact" w:before="1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scrierea 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spacing w:line="216" w:lineRule="auto" w:before="13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distanţa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dintre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elementele graﬁce, dintre litere şi dintre cuvinte;</w:t>
            </w:r>
          </w:p>
          <w:p>
            <w:pPr>
              <w:pStyle w:val="TableParagraph"/>
              <w:spacing w:before="17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alineatelor,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distanţei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dintre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59" w:right="638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comunicării;</w:t>
            </w:r>
          </w:p>
          <w:p>
            <w:pPr>
              <w:pStyle w:val="TableParagraph"/>
              <w:spacing w:before="25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spacing w:line="216" w:lineRule="auto" w:before="13"/>
              <w:ind w:left="159" w:right="69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structură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fonetică simplă, scrise cu litere de tipar sau de mână;</w:t>
            </w:r>
          </w:p>
          <w:p>
            <w:pPr>
              <w:pStyle w:val="TableParagraph"/>
              <w:spacing w:before="17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cuvinte/ enunţuri, scrise cu litere de tipar şi de mână, cu 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589" w:type="dxa"/>
            <w:vMerge w:val="restart"/>
          </w:tcPr>
          <w:p>
            <w:pPr>
              <w:pStyle w:val="TableParagraph"/>
              <w:spacing w:line="224" w:lineRule="exact" w:before="22"/>
              <w:ind w:left="159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  <w:p>
            <w:pPr>
              <w:pStyle w:val="TableParagraph"/>
              <w:spacing w:line="216" w:lineRule="auto" w:before="12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Manual,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caiet,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ﬁșe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lucru, planșe, videoproiector, calculator, CD, jetoane cu imagini, markere, pensule, plastilina, sârmă</w:t>
            </w:r>
          </w:p>
          <w:p>
            <w:pPr>
              <w:pStyle w:val="TableParagraph"/>
              <w:spacing w:before="71"/>
              <w:rPr>
                <w:b/>
                <w:sz w:val="20"/>
              </w:rPr>
            </w:pPr>
          </w:p>
          <w:p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  <w:p>
            <w:pPr>
              <w:pStyle w:val="TableParagraph"/>
              <w:spacing w:line="216" w:lineRule="auto" w:before="12"/>
              <w:ind w:left="159" w:right="283"/>
              <w:rPr>
                <w:sz w:val="20"/>
              </w:rPr>
            </w:pPr>
            <w:r>
              <w:rPr>
                <w:color w:val="221E1F"/>
                <w:sz w:val="20"/>
              </w:rPr>
              <w:t>metoda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fonetică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analitico- sintetică, conversația, explicația,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exercițiul,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jocul didactic, demonstrația, </w:t>
            </w:r>
            <w:r>
              <w:rPr>
                <w:color w:val="221E1F"/>
                <w:spacing w:val="-2"/>
                <w:sz w:val="20"/>
              </w:rPr>
              <w:t>problematizarea, </w:t>
            </w:r>
            <w:r>
              <w:rPr>
                <w:color w:val="221E1F"/>
                <w:sz w:val="20"/>
              </w:rPr>
              <w:t>abstractizarea,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jocul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rol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59" w:right="283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individual, frontal, în perechi, în echipă</w:t>
            </w:r>
          </w:p>
        </w:tc>
        <w:tc>
          <w:tcPr>
            <w:tcW w:w="2611" w:type="dxa"/>
            <w:tcBorders>
              <w:bottom w:val="nil"/>
            </w:tcBorders>
          </w:tcPr>
          <w:p>
            <w:pPr>
              <w:pStyle w:val="TableParagraph"/>
              <w:spacing w:line="193" w:lineRule="exact" w:before="22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1512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8"/>
              <w:ind w:left="587" w:right="545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S19 </w:t>
            </w:r>
            <w:r>
              <w:rPr>
                <w:color w:val="221E1F"/>
                <w:spacing w:val="-5"/>
                <w:sz w:val="20"/>
              </w:rPr>
              <w:t>S20</w:t>
            </w: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97" w:right="6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20"/>
              <w:ind w:left="97" w:right="5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20"/>
              <w:ind w:left="97" w:right="5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20"/>
              <w:ind w:left="97" w:right="6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before="20"/>
              <w:ind w:left="97" w:right="8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  <w:p>
            <w:pPr>
              <w:pStyle w:val="TableParagraph"/>
              <w:spacing w:line="214" w:lineRule="exact" w:before="20"/>
              <w:ind w:left="97" w:right="1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0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59" w:val="left" w:leader="none"/>
              </w:tabs>
              <w:spacing w:line="249" w:lineRule="auto" w:before="1" w:after="0"/>
              <w:ind w:left="79" w:right="317" w:firstLine="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literele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d/D.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Cuvinte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cu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sens asemănător. Cuvinte cu sens opus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418" w:val="left" w:leader="none"/>
              </w:tabs>
              <w:spacing w:line="240" w:lineRule="auto" w:before="1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doctor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Delta </w:t>
            </w:r>
            <w:r>
              <w:rPr>
                <w:color w:val="010202"/>
                <w:spacing w:val="-2"/>
                <w:sz w:val="18"/>
              </w:rPr>
              <w:t>Dunării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24" w:lineRule="exact"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52" w:hRule="atLeast"/>
        </w:trPr>
        <w:tc>
          <w:tcPr>
            <w:tcW w:w="170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780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 w:before="52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2. Sunetul și literele </w:t>
            </w:r>
            <w:r>
              <w:rPr>
                <w:color w:val="010202"/>
                <w:spacing w:val="-5"/>
                <w:sz w:val="18"/>
              </w:rPr>
              <w:t>ș/Ș</w:t>
            </w:r>
          </w:p>
        </w:tc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right="35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6" w:hRule="atLeast"/>
        </w:trPr>
        <w:tc>
          <w:tcPr>
            <w:tcW w:w="1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right="563"/>
              <w:jc w:val="right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18" w:val="left" w:leader="none"/>
              </w:tabs>
              <w:spacing w:line="186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4"/>
                <w:sz w:val="18"/>
              </w:rPr>
              <w:t>Mișu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20"/>
              <w:ind w:right="563"/>
              <w:jc w:val="right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18" w:val="left" w:leader="none"/>
              </w:tabs>
              <w:spacing w:line="192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Șoșonel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75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903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32"/>
              <w:ind w:left="903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33"/>
              <w:ind w:left="903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59" w:val="left" w:leader="none"/>
              </w:tabs>
              <w:spacing w:line="240" w:lineRule="auto" w:before="136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î/Î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418" w:val="left" w:leader="none"/>
              </w:tabs>
              <w:spacing w:line="240" w:lineRule="auto" w:before="9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Campionul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279" w:val="left" w:leader="none"/>
              </w:tabs>
              <w:spacing w:line="187" w:lineRule="exact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În </w:t>
            </w:r>
            <w:r>
              <w:rPr>
                <w:color w:val="010202"/>
                <w:spacing w:val="-2"/>
                <w:sz w:val="18"/>
              </w:rPr>
              <w:t>pădure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2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31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right="548"/>
              <w:jc w:val="right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59" w:val="left" w:leader="none"/>
              </w:tabs>
              <w:spacing w:line="240" w:lineRule="auto" w:before="204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Sunetul și literele </w:t>
            </w:r>
            <w:r>
              <w:rPr>
                <w:color w:val="010202"/>
                <w:spacing w:val="-5"/>
                <w:sz w:val="18"/>
              </w:rPr>
              <w:t>î/â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279" w:val="left" w:leader="none"/>
              </w:tabs>
              <w:spacing w:line="240" w:lineRule="auto" w:before="9" w:after="0"/>
              <w:ind w:left="279" w:right="0" w:hanging="200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România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170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 w:before="101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5. Sunetul și literele </w:t>
            </w:r>
            <w:r>
              <w:rPr>
                <w:color w:val="010202"/>
                <w:spacing w:val="-5"/>
                <w:sz w:val="18"/>
              </w:rPr>
              <w:t>b/B</w:t>
            </w:r>
          </w:p>
        </w:tc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6" w:hRule="atLeast"/>
        </w:trPr>
        <w:tc>
          <w:tcPr>
            <w:tcW w:w="1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18" w:val="left" w:leader="none"/>
              </w:tabs>
              <w:spacing w:line="176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La </w:t>
            </w:r>
            <w:r>
              <w:rPr>
                <w:color w:val="010202"/>
                <w:spacing w:val="-2"/>
                <w:sz w:val="18"/>
              </w:rPr>
              <w:t>bunici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18" w:val="left" w:leader="none"/>
              </w:tabs>
              <w:spacing w:line="198" w:lineRule="exact" w:before="0" w:after="0"/>
              <w:ind w:left="418" w:right="0" w:hanging="339"/>
              <w:jc w:val="left"/>
              <w:rPr>
                <w:sz w:val="18"/>
              </w:rPr>
            </w:pPr>
            <w:r>
              <w:rPr>
                <w:color w:val="010202"/>
                <w:spacing w:val="-2"/>
                <w:sz w:val="18"/>
              </w:rPr>
              <w:t>București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0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6. </w:t>
            </w:r>
            <w:r>
              <w:rPr>
                <w:color w:val="010202"/>
                <w:spacing w:val="-2"/>
                <w:sz w:val="18"/>
              </w:rPr>
              <w:t>Recapitulare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8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7. </w:t>
            </w:r>
            <w:r>
              <w:rPr>
                <w:color w:val="010202"/>
                <w:spacing w:val="-2"/>
                <w:sz w:val="18"/>
              </w:rPr>
              <w:t>Evaluare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1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8. </w:t>
            </w:r>
            <w:r>
              <w:rPr>
                <w:color w:val="010202"/>
                <w:spacing w:val="-2"/>
                <w:sz w:val="18"/>
              </w:rPr>
              <w:t>Recuperare/Dezvoltare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 w:before="183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27" w:hRule="atLeast"/>
        </w:trPr>
        <w:tc>
          <w:tcPr>
            <w:tcW w:w="170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spacing w:before="71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9. Proiect- Țara </w:t>
            </w:r>
            <w:r>
              <w:rPr>
                <w:color w:val="010202"/>
                <w:spacing w:val="-5"/>
                <w:sz w:val="18"/>
              </w:rPr>
              <w:t>mea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260"/>
              <w:jc w:val="right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1648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84832" id="docshapegroup49" coordorigin="0,11785" coordsize="23812,5052">
                <v:shape style="position:absolute;left:0;top:11784;width:23812;height:5052" type="#_x0000_t75" id="docshape50" stroked="false">
                  <v:imagedata r:id="rId9" o:title=""/>
                </v:shape>
                <v:shape style="position:absolute;left:801;top:11784;width:22188;height:4330" type="#_x0000_t75" id="docshape51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4587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5120619" cy="2458720"/>
                          <a:chExt cx="15120619" cy="245872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512265" y="2239434"/>
                            <a:ext cx="13296900" cy="215900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193.6pt;mso-position-horizontal-relative:page;mso-position-vertical-relative:page;z-index:15738368" id="docshapegroup52" coordorigin="0,0" coordsize="23812,3872">
                <v:shape style="position:absolute;left:0;top:0;width:23812;height:3798" type="#_x0000_t75" id="docshape53" stroked="false">
                  <v:imagedata r:id="rId11" o:title=""/>
                </v:shape>
                <v:shape style="position:absolute;left:801;top:801;width:22188;height:2996" type="#_x0000_t75" id="docshape54" stroked="false">
                  <v:imagedata r:id="rId12" o:title=""/>
                </v:shape>
                <v:shape style="position:absolute;left:806;top:3526;width:20940;height:340" type="#_x0000_t202" id="docshape55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64" w:after="0"/>
        <w:rPr>
          <w:b/>
          <w:sz w:val="20"/>
        </w:rPr>
      </w:pPr>
    </w:p>
    <w:p>
      <w:pPr>
        <w:spacing w:line="240" w:lineRule="auto"/>
        <w:ind w:left="20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296900" cy="398780"/>
                <wp:effectExtent l="9525" t="0" r="0" b="10795"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3296900" cy="398780"/>
                        </a:xfrm>
                        <a:prstGeom prst="rect">
                          <a:avLst/>
                        </a:prstGeom>
                        <a:solidFill>
                          <a:srgbClr val="FFF3CD"/>
                        </a:solidFill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pos="313" w:val="left" w:leader="none"/>
                              </w:tabs>
                              <w:spacing w:line="290" w:lineRule="exact" w:before="26"/>
                              <w:ind w:left="313" w:right="0" w:hanging="238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4"/>
                              </w:rPr>
                              <w:t>Fapte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bune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pos="313" w:val="left" w:leader="none"/>
                              </w:tabs>
                              <w:spacing w:line="290" w:lineRule="exact" w:before="0"/>
                              <w:ind w:left="313" w:right="0" w:hanging="238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Magia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primăverii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47pt;height:31.4pt;mso-position-horizontal-relative:char;mso-position-vertical-relative:line" type="#_x0000_t202" id="docshape56" filled="true" fillcolor="#fff3cd" stroked="true" strokeweight=".5pt" strokecolor="#231f20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40"/>
                        </w:numPr>
                        <w:tabs>
                          <w:tab w:pos="313" w:val="left" w:leader="none"/>
                        </w:tabs>
                        <w:spacing w:line="290" w:lineRule="exact" w:before="26"/>
                        <w:ind w:left="313" w:right="0" w:hanging="238"/>
                        <w:jc w:val="left"/>
                        <w:rPr>
                          <w:rFonts w:asci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4"/>
                        </w:rPr>
                        <w:t>Fapte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24"/>
                        </w:rPr>
                        <w:t>bune</w:t>
                      </w:r>
                    </w:p>
                    <w:p>
                      <w:pPr>
                        <w:numPr>
                          <w:ilvl w:val="0"/>
                          <w:numId w:val="40"/>
                        </w:numPr>
                        <w:tabs>
                          <w:tab w:pos="313" w:val="left" w:leader="none"/>
                        </w:tabs>
                        <w:spacing w:line="290" w:lineRule="exact" w:before="0"/>
                        <w:ind w:left="313" w:right="0" w:hanging="238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Magia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4"/>
                        </w:rPr>
                        <w:t>primăverii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 w:before="2"/>
        <w:rPr>
          <w:b/>
          <w:sz w:val="4"/>
        </w:rPr>
      </w:pPr>
    </w:p>
    <w:tbl>
      <w:tblPr>
        <w:tblW w:w="0" w:type="auto"/>
        <w:jc w:val="left"/>
        <w:tblInd w:w="2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1"/>
        <w:gridCol w:w="2022"/>
        <w:gridCol w:w="2978"/>
        <w:gridCol w:w="709"/>
        <w:gridCol w:w="8429"/>
        <w:gridCol w:w="2125"/>
        <w:gridCol w:w="2681"/>
      </w:tblGrid>
      <w:tr>
        <w:trPr>
          <w:trHeight w:val="550" w:hRule="atLeast"/>
        </w:trPr>
        <w:tc>
          <w:tcPr>
            <w:tcW w:w="1991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40" w:righ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2022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right="82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2978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9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709" w:type="dxa"/>
            <w:shd w:val="clear" w:color="auto" w:fill="FFF3CD"/>
          </w:tcPr>
          <w:p>
            <w:pPr>
              <w:pStyle w:val="TableParagraph"/>
              <w:spacing w:before="24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25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8429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125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2681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5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38" w:hRule="atLeast"/>
        </w:trPr>
        <w:tc>
          <w:tcPr>
            <w:tcW w:w="1991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4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S21</w:t>
            </w:r>
          </w:p>
        </w:tc>
        <w:tc>
          <w:tcPr>
            <w:tcW w:w="2022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right="863"/>
              <w:jc w:val="right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978" w:type="dxa"/>
            <w:tcBorders>
              <w:bottom w:val="nil"/>
            </w:tcBorders>
          </w:tcPr>
          <w:p>
            <w:pPr>
              <w:pStyle w:val="TableParagraph"/>
              <w:spacing w:line="199" w:lineRule="exact" w:before="18"/>
              <w:ind w:left="130"/>
              <w:rPr>
                <w:b/>
                <w:sz w:val="20"/>
              </w:rPr>
            </w:pPr>
            <w:r>
              <w:rPr>
                <w:b/>
                <w:color w:val="010202"/>
                <w:sz w:val="20"/>
              </w:rPr>
              <w:t>Fapte </w:t>
            </w:r>
            <w:r>
              <w:rPr>
                <w:b/>
                <w:color w:val="010202"/>
                <w:spacing w:val="-4"/>
                <w:sz w:val="20"/>
              </w:rPr>
              <w:t>bune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spacing w:before="18"/>
              <w:ind w:left="37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2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2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6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5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32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429" w:type="dxa"/>
            <w:vMerge w:val="restart"/>
          </w:tcPr>
          <w:p>
            <w:pPr>
              <w:pStyle w:val="TableParagraph"/>
              <w:spacing w:before="22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 răspunsuri la întrebarea: „Despre ce este vorba (în acest fragment 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24" w:lineRule="exact"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unor răspunsuri la cererea elementară de informaţii: „Cine? Ce? 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16" w:lineRule="auto" w:before="12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palme,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ridicarea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 deget, a unui obiect, jetoane puse pe bancă, săritură;</w:t>
            </w:r>
          </w:p>
          <w:p>
            <w:pPr>
              <w:pStyle w:val="TableParagraph"/>
              <w:spacing w:line="224" w:lineRule="exact" w:before="16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16" w:lineRule="auto" w:before="13"/>
              <w:ind w:left="137" w:right="36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povestite de colegi sau adulţi invitaţi;</w:t>
            </w:r>
          </w:p>
          <w:p>
            <w:pPr>
              <w:pStyle w:val="TableParagraph"/>
              <w:spacing w:line="215" w:lineRule="exact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spacing w:before="1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formule de salut, de adresare, prezentare şi solicitare, 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spacing w:line="261" w:lineRule="auto" w:before="20"/>
              <w:ind w:left="137" w:right="967" w:hanging="57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22" w:lineRule="exact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16" w:lineRule="auto" w:before="12"/>
              <w:ind w:left="16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preferate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etc.,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folosind enunţuri simple: Cartea mea preferată;</w:t>
            </w:r>
          </w:p>
          <w:p>
            <w:pPr>
              <w:pStyle w:val="TableParagraph"/>
              <w:spacing w:before="16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line="224" w:lineRule="exact" w:before="20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24" w:lineRule="exact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12"/>
              <w:ind w:left="137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pacing w:val="13"/>
                <w:sz w:val="20"/>
              </w:rPr>
              <w:t>-</w:t>
            </w: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3"/>
              <w:ind w:left="161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321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6"/>
              <w:ind w:left="849" w:right="782"/>
              <w:jc w:val="both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S22 S23 </w:t>
            </w:r>
            <w:r>
              <w:rPr>
                <w:color w:val="221E1F"/>
                <w:spacing w:val="-5"/>
                <w:sz w:val="20"/>
              </w:rPr>
              <w:t>S24</w:t>
            </w: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70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70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70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10"/>
              <w:ind w:left="70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before="10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  <w:p>
            <w:pPr>
              <w:pStyle w:val="TableParagraph"/>
              <w:spacing w:before="10"/>
              <w:ind w:left="70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before="10"/>
              <w:ind w:left="70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  <w:p>
            <w:pPr>
              <w:pStyle w:val="TableParagraph"/>
              <w:spacing w:before="10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  <w:p>
            <w:pPr>
              <w:pStyle w:val="TableParagraph"/>
              <w:spacing w:before="10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10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before="10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10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  <w:p>
            <w:pPr>
              <w:pStyle w:val="TableParagraph"/>
              <w:spacing w:before="10"/>
              <w:ind w:left="70" w:right="4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80" w:val="left" w:leader="none"/>
              </w:tabs>
              <w:spacing w:line="240" w:lineRule="auto" w:before="0" w:after="0"/>
              <w:ind w:left="280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Sunetul și literele </w:t>
            </w:r>
            <w:r>
              <w:rPr>
                <w:color w:val="010202"/>
                <w:spacing w:val="-5"/>
                <w:sz w:val="20"/>
              </w:rPr>
              <w:t>j/J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457" w:val="left" w:leader="none"/>
              </w:tabs>
              <w:spacing w:line="240" w:lineRule="auto" w:before="1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La </w:t>
            </w:r>
            <w:r>
              <w:rPr>
                <w:color w:val="010202"/>
                <w:spacing w:val="-2"/>
                <w:sz w:val="20"/>
              </w:rPr>
              <w:t>concurs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457" w:val="left" w:leader="none"/>
              </w:tabs>
              <w:spacing w:line="240" w:lineRule="auto" w:before="11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Jupiter</w:t>
            </w:r>
          </w:p>
          <w:p>
            <w:pPr>
              <w:pStyle w:val="TableParagraph"/>
              <w:spacing w:before="19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0" w:val="left" w:leader="none"/>
              </w:tabs>
              <w:spacing w:line="240" w:lineRule="auto" w:before="1" w:after="0"/>
              <w:ind w:left="280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Sunetul și literele </w:t>
            </w:r>
            <w:r>
              <w:rPr>
                <w:color w:val="010202"/>
                <w:spacing w:val="-5"/>
                <w:sz w:val="20"/>
              </w:rPr>
              <w:t>h/H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303" w:val="left" w:leader="none"/>
              </w:tabs>
              <w:spacing w:line="240" w:lineRule="auto" w:before="10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4"/>
                <w:sz w:val="20"/>
              </w:rPr>
              <w:t>Tami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457" w:val="left" w:leader="none"/>
              </w:tabs>
              <w:spacing w:line="240" w:lineRule="auto" w:before="1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La </w:t>
            </w:r>
            <w:r>
              <w:rPr>
                <w:color w:val="010202"/>
                <w:spacing w:val="-2"/>
                <w:sz w:val="20"/>
              </w:rPr>
              <w:t>Hunedoara</w:t>
            </w:r>
          </w:p>
          <w:p>
            <w:pPr>
              <w:pStyle w:val="TableParagraph"/>
              <w:spacing w:before="19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80" w:val="left" w:leader="none"/>
              </w:tabs>
              <w:spacing w:line="249" w:lineRule="auto" w:before="1" w:after="0"/>
              <w:ind w:left="80" w:right="231" w:firstLine="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Sunetul</w:t>
            </w:r>
            <w:r>
              <w:rPr>
                <w:color w:val="010202"/>
                <w:spacing w:val="-10"/>
                <w:sz w:val="20"/>
              </w:rPr>
              <w:t> </w:t>
            </w:r>
            <w:r>
              <w:rPr>
                <w:color w:val="010202"/>
                <w:sz w:val="20"/>
              </w:rPr>
              <w:t>și</w:t>
            </w:r>
            <w:r>
              <w:rPr>
                <w:color w:val="010202"/>
                <w:spacing w:val="-10"/>
                <w:sz w:val="20"/>
              </w:rPr>
              <w:t> </w:t>
            </w:r>
            <w:r>
              <w:rPr>
                <w:color w:val="010202"/>
                <w:sz w:val="20"/>
              </w:rPr>
              <w:t>literele</w:t>
            </w:r>
            <w:r>
              <w:rPr>
                <w:color w:val="010202"/>
                <w:spacing w:val="-10"/>
                <w:sz w:val="20"/>
              </w:rPr>
              <w:t> </w:t>
            </w:r>
            <w:r>
              <w:rPr>
                <w:color w:val="010202"/>
                <w:sz w:val="20"/>
              </w:rPr>
              <w:t>g/G.</w:t>
            </w:r>
            <w:r>
              <w:rPr>
                <w:color w:val="010202"/>
                <w:spacing w:val="-10"/>
                <w:sz w:val="20"/>
              </w:rPr>
              <w:t> </w:t>
            </w:r>
            <w:r>
              <w:rPr>
                <w:color w:val="010202"/>
                <w:sz w:val="20"/>
              </w:rPr>
              <w:t>Biletul. Scrierea imaginativă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303" w:val="left" w:leader="none"/>
              </w:tabs>
              <w:spacing w:line="240" w:lineRule="auto" w:before="1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În </w:t>
            </w:r>
            <w:r>
              <w:rPr>
                <w:color w:val="010202"/>
                <w:spacing w:val="-2"/>
                <w:sz w:val="20"/>
              </w:rPr>
              <w:t>grădină</w:t>
            </w: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457" w:val="left" w:leader="none"/>
              </w:tabs>
              <w:spacing w:line="240" w:lineRule="auto" w:before="1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Biletul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auto"/>
              <w:ind w:left="160" w:right="435"/>
              <w:rPr>
                <w:sz w:val="20"/>
              </w:rPr>
            </w:pPr>
            <w:r>
              <w:rPr>
                <w:color w:val="221E1F"/>
                <w:sz w:val="20"/>
              </w:rPr>
              <w:t>Manual, caiet, ﬁșe de lucru, planșe, </w:t>
            </w:r>
            <w:r>
              <w:rPr>
                <w:color w:val="221E1F"/>
                <w:spacing w:val="-2"/>
                <w:sz w:val="20"/>
              </w:rPr>
              <w:t>videoproiector, </w:t>
            </w:r>
            <w:r>
              <w:rPr>
                <w:color w:val="221E1F"/>
                <w:sz w:val="20"/>
              </w:rPr>
              <w:t>calculator, CD, </w:t>
            </w:r>
            <w:r>
              <w:rPr>
                <w:color w:val="221E1F"/>
                <w:spacing w:val="-2"/>
                <w:sz w:val="20"/>
              </w:rPr>
              <w:t>jetoane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imagini, </w:t>
            </w:r>
            <w:r>
              <w:rPr>
                <w:color w:val="221E1F"/>
                <w:sz w:val="20"/>
              </w:rPr>
              <w:t>markere, pensule, plastilina, sârmă</w:t>
            </w:r>
          </w:p>
          <w:p>
            <w:pPr>
              <w:pStyle w:val="TableParagraph"/>
              <w:spacing w:before="88"/>
              <w:rPr>
                <w:b/>
                <w:sz w:val="20"/>
              </w:rPr>
            </w:pPr>
          </w:p>
          <w:p>
            <w:pPr>
              <w:pStyle w:val="TableParagraph"/>
              <w:spacing w:line="218" w:lineRule="auto"/>
              <w:ind w:left="160" w:right="2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  <w:r>
              <w:rPr>
                <w:color w:val="221E1F"/>
                <w:spacing w:val="40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metoda fonetică analitico- sintetică, </w:t>
            </w:r>
            <w:r>
              <w:rPr>
                <w:color w:val="221E1F"/>
                <w:spacing w:val="-2"/>
                <w:sz w:val="20"/>
                <w:u w:val="none"/>
              </w:rPr>
              <w:t>conversația, </w:t>
            </w:r>
            <w:r>
              <w:rPr>
                <w:color w:val="221E1F"/>
                <w:sz w:val="20"/>
                <w:u w:val="none"/>
              </w:rPr>
              <w:t>explicația,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exercițiul,</w:t>
            </w:r>
          </w:p>
          <w:p>
            <w:pPr>
              <w:pStyle w:val="TableParagraph"/>
              <w:spacing w:line="208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jocul</w:t>
            </w:r>
            <w:r>
              <w:rPr>
                <w:color w:val="221E1F"/>
                <w:spacing w:val="-1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didactic, demonstrația,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24" w:lineRule="exact"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385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 w:before="159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4. Sunetul și grupurile de litere </w:t>
            </w:r>
            <w:r>
              <w:rPr>
                <w:color w:val="010202"/>
                <w:spacing w:val="-5"/>
                <w:sz w:val="20"/>
              </w:rPr>
              <w:t>ge/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3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problematizarea,</w:t>
            </w:r>
          </w:p>
          <w:p>
            <w:pPr>
              <w:pStyle w:val="TableParagraph"/>
              <w:spacing w:line="182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abstractizarea, </w:t>
            </w:r>
            <w:r>
              <w:rPr>
                <w:color w:val="221E1F"/>
                <w:spacing w:val="-4"/>
                <w:sz w:val="20"/>
              </w:rPr>
              <w:t>jocul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2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Ge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rol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57" w:val="left" w:leader="none"/>
              </w:tabs>
              <w:spacing w:line="200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Mingea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57" w:val="left" w:leader="none"/>
              </w:tabs>
              <w:spacing w:line="204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George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Enescu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0"/>
              <w:rPr>
                <w:sz w:val="20"/>
              </w:rPr>
            </w:pPr>
            <w:r>
              <w:rPr>
                <w:b/>
                <w:color w:val="221E1F"/>
                <w:sz w:val="20"/>
                <w:u w:val="single" w:color="221E1F"/>
              </w:rPr>
              <w:t>Forme de</w:t>
            </w:r>
            <w:r>
              <w:rPr>
                <w:b/>
                <w:color w:val="221E1F"/>
                <w:spacing w:val="-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5. Sunetul și literele ț/Ț. </w:t>
            </w:r>
            <w:r>
              <w:rPr>
                <w:color w:val="010202"/>
                <w:spacing w:val="-2"/>
                <w:sz w:val="20"/>
              </w:rPr>
              <w:t>Invitația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4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individual, frontal, </w:t>
            </w:r>
            <w:r>
              <w:rPr>
                <w:color w:val="221E1F"/>
                <w:spacing w:val="-5"/>
                <w:sz w:val="20"/>
              </w:rPr>
              <w:t>în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303" w:val="left" w:leader="none"/>
              </w:tabs>
              <w:spacing w:line="200" w:lineRule="exact" w:before="0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Un </w:t>
            </w:r>
            <w:r>
              <w:rPr>
                <w:color w:val="010202"/>
                <w:spacing w:val="-5"/>
                <w:sz w:val="20"/>
              </w:rPr>
              <w:t>țap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perechi,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echipă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32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57" w:val="left" w:leader="none"/>
              </w:tabs>
              <w:spacing w:line="213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Invitația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6. </w:t>
            </w:r>
            <w:r>
              <w:rPr>
                <w:color w:val="010202"/>
                <w:spacing w:val="-2"/>
                <w:sz w:val="20"/>
              </w:rPr>
              <w:t>Recapitulare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7. </w:t>
            </w:r>
            <w:r>
              <w:rPr>
                <w:color w:val="010202"/>
                <w:spacing w:val="-2"/>
                <w:sz w:val="20"/>
              </w:rPr>
              <w:t>Evaluare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8. Recuperare/ </w:t>
            </w:r>
            <w:r>
              <w:rPr>
                <w:color w:val="010202"/>
                <w:spacing w:val="-2"/>
                <w:sz w:val="20"/>
              </w:rPr>
              <w:t>Dezvoltare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99" w:hRule="atLeast"/>
        </w:trPr>
        <w:tc>
          <w:tcPr>
            <w:tcW w:w="199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9. </w:t>
            </w:r>
            <w:r>
              <w:rPr>
                <w:color w:val="010202"/>
                <w:spacing w:val="-2"/>
                <w:sz w:val="20"/>
              </w:rPr>
              <w:t>Jurnalul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2672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83808" id="docshapegroup57" coordorigin="0,11785" coordsize="23812,5052">
                <v:shape style="position:absolute;left:0;top:11784;width:23812;height:5052" type="#_x0000_t75" id="docshape58" stroked="false">
                  <v:imagedata r:id="rId9" o:title=""/>
                </v:shape>
                <v:shape style="position:absolute;left:801;top:11784;width:22188;height:4330" type="#_x0000_t75" id="docshape5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3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41173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5120619" cy="2411730"/>
                          <a:chExt cx="15120619" cy="241173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189.9pt;mso-position-horizontal-relative:page;mso-position-vertical-relative:page;z-index:-17783296" id="docshapegroup60" coordorigin="0,0" coordsize="23812,3798">
                <v:shape style="position:absolute;left:0;top:0;width:23812;height:3798" type="#_x0000_t75" id="docshape61" stroked="false">
                  <v:imagedata r:id="rId11" o:title=""/>
                </v:shape>
                <v:shape style="position:absolute;left:801;top:801;width:22188;height:2996" type="#_x0000_t75" id="docshape62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6" w:after="0"/>
        <w:rPr>
          <w:b/>
          <w:sz w:val="20"/>
        </w:rPr>
      </w:pPr>
    </w:p>
    <w:tbl>
      <w:tblPr>
        <w:tblW w:w="0" w:type="auto"/>
        <w:jc w:val="left"/>
        <w:tblInd w:w="42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1"/>
        <w:gridCol w:w="2022"/>
        <w:gridCol w:w="2978"/>
        <w:gridCol w:w="709"/>
        <w:gridCol w:w="8429"/>
        <w:gridCol w:w="2125"/>
        <w:gridCol w:w="2681"/>
      </w:tblGrid>
      <w:tr>
        <w:trPr>
          <w:trHeight w:val="236" w:hRule="atLeast"/>
        </w:trPr>
        <w:tc>
          <w:tcPr>
            <w:tcW w:w="1991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4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S25</w:t>
            </w:r>
          </w:p>
        </w:tc>
        <w:tc>
          <w:tcPr>
            <w:tcW w:w="2022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70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978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Magia </w:t>
            </w:r>
            <w:r>
              <w:rPr>
                <w:b/>
                <w:color w:val="231F20"/>
                <w:spacing w:val="-2"/>
                <w:sz w:val="20"/>
              </w:rPr>
              <w:t>primăverii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spacing w:before="18"/>
              <w:ind w:left="35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21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2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2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  <w:p>
            <w:pPr>
              <w:pStyle w:val="TableParagraph"/>
              <w:spacing w:before="32"/>
              <w:ind w:left="427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8429" w:type="dxa"/>
            <w:vMerge w:val="restart"/>
          </w:tcPr>
          <w:p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spacing w:line="224" w:lineRule="exact"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60" w:right="55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iniţial,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sunet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ﬁnal </w:t>
            </w:r>
            <w:r>
              <w:rPr>
                <w:color w:val="221E1F"/>
                <w:spacing w:val="-2"/>
                <w:sz w:val="20"/>
              </w:rPr>
              <w:t>etc.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15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spacing w:line="249" w:lineRule="auto" w:before="10"/>
              <w:ind w:left="16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simboluri/ semne/ jetoane/ gesturi/ bătăi din palme;</w:t>
            </w:r>
          </w:p>
          <w:p>
            <w:pPr>
              <w:pStyle w:val="TableParagraph"/>
              <w:spacing w:before="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plastilină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contururilor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litere;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decorarea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10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11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9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spacing w:line="249" w:lineRule="auto" w:before="10"/>
              <w:ind w:left="16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executarea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conturului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litere,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degetul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blatul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mesei,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aer,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spatele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colegului, pe hârtie, cu pensula şi acuarela, cu creta pe tablă, cu markerul pe coli mari;</w:t>
            </w:r>
          </w:p>
          <w:p>
            <w:pPr>
              <w:pStyle w:val="TableParagraph"/>
              <w:spacing w:line="249" w:lineRule="auto" w:before="1"/>
              <w:ind w:left="160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folosind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diverse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instrumente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scris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(creion,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carioca,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stilou,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pensulă,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cretă) pe variate suporturi (foaie velină, foaie liniată, tablă etc.);</w:t>
            </w:r>
          </w:p>
          <w:p>
            <w:pPr>
              <w:pStyle w:val="TableParagraph"/>
              <w:spacing w:before="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spacing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spacing w:line="224" w:lineRule="exact" w:before="2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16" w:lineRule="auto" w:before="13"/>
              <w:ind w:left="160" w:right="55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 genul: „Cine? Ce? Când? Unde? Cum? De ce?”;</w:t>
            </w:r>
          </w:p>
          <w:p>
            <w:pPr>
              <w:pStyle w:val="TableParagraph"/>
              <w:spacing w:line="216" w:lineRule="auto" w:before="11"/>
              <w:ind w:left="160" w:right="96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copii sau adulţi;</w:t>
            </w:r>
          </w:p>
          <w:p>
            <w:pPr>
              <w:pStyle w:val="TableParagraph"/>
              <w:spacing w:before="16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imaginile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continuu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(începând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unirea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punctelor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care 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line="224" w:lineRule="exact" w:before="11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scrierea 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spacing w:line="216" w:lineRule="auto" w:before="12"/>
              <w:ind w:left="160" w:right="96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dintre elementele graﬁce, dintre litere şi dintre cuvinte;</w:t>
            </w:r>
          </w:p>
          <w:p>
            <w:pPr>
              <w:pStyle w:val="TableParagraph"/>
              <w:spacing w:before="17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alineatelor,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distanţei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dintre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24" w:lineRule="exact"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2"/>
              <w:ind w:left="160" w:right="96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comunicării;</w:t>
            </w:r>
          </w:p>
          <w:p>
            <w:pPr>
              <w:pStyle w:val="TableParagraph"/>
              <w:spacing w:before="25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24" w:lineRule="exact" w:before="20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spacing w:line="216" w:lineRule="auto" w:before="13"/>
              <w:ind w:left="160" w:right="555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structură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fonetică simplă, scrise cu litere de tipar sau de mână;</w:t>
            </w:r>
          </w:p>
          <w:p>
            <w:pPr>
              <w:pStyle w:val="TableParagraph"/>
              <w:spacing w:before="17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cuvinte/ enunţuri, scrise cu litere de tipar şi de mână, cu 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  <w:p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125" w:type="dxa"/>
            <w:vMerge w:val="restart"/>
          </w:tcPr>
          <w:p>
            <w:pPr>
              <w:pStyle w:val="TableParagraph"/>
              <w:spacing w:line="218" w:lineRule="auto" w:before="38"/>
              <w:ind w:left="160" w:right="435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 </w:t>
            </w:r>
            <w:r>
              <w:rPr>
                <w:color w:val="221E1F"/>
                <w:sz w:val="20"/>
                <w:u w:val="none"/>
              </w:rPr>
              <w:t>Manual, caiet, ﬁșe de lucru, planșe, </w:t>
            </w:r>
            <w:r>
              <w:rPr>
                <w:color w:val="221E1F"/>
                <w:spacing w:val="-2"/>
                <w:sz w:val="20"/>
                <w:u w:val="none"/>
              </w:rPr>
              <w:t>videoproiector, </w:t>
            </w:r>
            <w:r>
              <w:rPr>
                <w:color w:val="221E1F"/>
                <w:sz w:val="20"/>
                <w:u w:val="none"/>
              </w:rPr>
              <w:t>calculator, CD, </w:t>
            </w:r>
            <w:r>
              <w:rPr>
                <w:color w:val="221E1F"/>
                <w:spacing w:val="-2"/>
                <w:sz w:val="20"/>
                <w:u w:val="none"/>
              </w:rPr>
              <w:t>jetoane</w:t>
            </w:r>
            <w:r>
              <w:rPr>
                <w:color w:val="221E1F"/>
                <w:spacing w:val="-11"/>
                <w:sz w:val="20"/>
                <w:u w:val="none"/>
              </w:rPr>
              <w:t> </w:t>
            </w:r>
            <w:r>
              <w:rPr>
                <w:color w:val="221E1F"/>
                <w:spacing w:val="-2"/>
                <w:sz w:val="20"/>
                <w:u w:val="none"/>
              </w:rPr>
              <w:t>cu</w:t>
            </w:r>
            <w:r>
              <w:rPr>
                <w:color w:val="221E1F"/>
                <w:spacing w:val="-10"/>
                <w:sz w:val="20"/>
                <w:u w:val="none"/>
              </w:rPr>
              <w:t> </w:t>
            </w:r>
            <w:r>
              <w:rPr>
                <w:color w:val="221E1F"/>
                <w:spacing w:val="-2"/>
                <w:sz w:val="20"/>
                <w:u w:val="none"/>
              </w:rPr>
              <w:t>imagini, </w:t>
            </w:r>
            <w:r>
              <w:rPr>
                <w:color w:val="221E1F"/>
                <w:sz w:val="20"/>
                <w:u w:val="none"/>
              </w:rPr>
              <w:t>markere, pensule, plastilina, sârmă</w:t>
            </w:r>
          </w:p>
          <w:p>
            <w:pPr>
              <w:pStyle w:val="TableParagraph"/>
              <w:spacing w:before="83"/>
              <w:rPr>
                <w:b/>
                <w:sz w:val="20"/>
              </w:rPr>
            </w:pPr>
          </w:p>
          <w:p>
            <w:pPr>
              <w:pStyle w:val="TableParagraph"/>
              <w:spacing w:line="218" w:lineRule="auto"/>
              <w:ind w:left="160" w:right="2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  <w:r>
              <w:rPr>
                <w:color w:val="221E1F"/>
                <w:spacing w:val="40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metoda fonetică analitico- sintetică, </w:t>
            </w:r>
            <w:r>
              <w:rPr>
                <w:color w:val="221E1F"/>
                <w:spacing w:val="-2"/>
                <w:sz w:val="20"/>
                <w:u w:val="none"/>
              </w:rPr>
              <w:t>conversația, </w:t>
            </w:r>
            <w:r>
              <w:rPr>
                <w:color w:val="221E1F"/>
                <w:sz w:val="20"/>
                <w:u w:val="none"/>
              </w:rPr>
              <w:t>explicația,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exercițiul, jocul</w:t>
            </w:r>
            <w:r>
              <w:rPr>
                <w:color w:val="221E1F"/>
                <w:spacing w:val="-14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didactic, </w:t>
            </w:r>
            <w:r>
              <w:rPr>
                <w:color w:val="221E1F"/>
                <w:spacing w:val="-2"/>
                <w:sz w:val="20"/>
                <w:u w:val="none"/>
              </w:rPr>
              <w:t>demonstrația, problematizarea, </w:t>
            </w:r>
            <w:r>
              <w:rPr>
                <w:color w:val="221E1F"/>
                <w:sz w:val="20"/>
                <w:u w:val="none"/>
              </w:rPr>
              <w:t>abstractizarea, jocul de rol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individual, frontal, în perechi, în echipă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TableParagraph"/>
              <w:spacing w:line="193" w:lineRule="exact" w:before="23"/>
              <w:ind w:left="161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725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7"/>
              <w:ind w:left="729" w:right="686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S26 </w:t>
            </w:r>
            <w:r>
              <w:rPr>
                <w:color w:val="221E1F"/>
                <w:spacing w:val="-5"/>
                <w:sz w:val="20"/>
              </w:rPr>
              <w:t>S27</w:t>
            </w: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70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70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line="220" w:lineRule="exact" w:before="10"/>
              <w:ind w:left="70" w:right="5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6"/>
              <w:rPr>
                <w:b/>
                <w:sz w:val="20"/>
              </w:rPr>
            </w:pPr>
          </w:p>
          <w:p>
            <w:pPr>
              <w:pStyle w:val="TableParagraph"/>
              <w:spacing w:line="199" w:lineRule="exact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1. Sunetul și literele </w:t>
            </w:r>
            <w:r>
              <w:rPr>
                <w:color w:val="010202"/>
                <w:spacing w:val="-4"/>
                <w:sz w:val="20"/>
              </w:rPr>
              <w:t>z/Z.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0" w:right="52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line="220" w:lineRule="exact" w:before="10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Felicitarea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7" w:val="left" w:leader="none"/>
              </w:tabs>
              <w:spacing w:line="199" w:lineRule="exact" w:before="1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Grădina cu </w:t>
            </w:r>
            <w:r>
              <w:rPr>
                <w:color w:val="010202"/>
                <w:spacing w:val="-2"/>
                <w:sz w:val="20"/>
              </w:rPr>
              <w:t>zorele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44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0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line="209" w:lineRule="exact" w:before="10"/>
              <w:ind w:left="70" w:right="4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03" w:val="left" w:leader="none"/>
              </w:tabs>
              <w:spacing w:line="240" w:lineRule="auto" w:before="1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Vizita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1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3. Sunetul și grupurile de </w:t>
            </w:r>
            <w:r>
              <w:rPr>
                <w:color w:val="010202"/>
                <w:spacing w:val="-2"/>
                <w:sz w:val="20"/>
              </w:rPr>
              <w:t>lietere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1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gi/Gi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303" w:val="left" w:leader="none"/>
              </w:tabs>
              <w:spacing w:line="199" w:lineRule="exact" w:before="1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Un spectacol de </w:t>
            </w:r>
            <w:r>
              <w:rPr>
                <w:color w:val="010202"/>
                <w:spacing w:val="-2"/>
                <w:sz w:val="20"/>
              </w:rPr>
              <w:t>magie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4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line="209" w:lineRule="exact" w:before="10"/>
              <w:ind w:left="7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57" w:val="left" w:leader="none"/>
              </w:tabs>
              <w:spacing w:line="240" w:lineRule="auto" w:before="1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Micii </w:t>
            </w:r>
            <w:r>
              <w:rPr>
                <w:color w:val="010202"/>
                <w:spacing w:val="-2"/>
                <w:sz w:val="20"/>
              </w:rPr>
              <w:t>ecologiști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70" w:right="4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 w:before="11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4. Sunetul și literele </w:t>
            </w:r>
            <w:r>
              <w:rPr>
                <w:color w:val="010202"/>
                <w:spacing w:val="-5"/>
                <w:sz w:val="20"/>
              </w:rPr>
              <w:t>f/F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03" w:val="left" w:leader="none"/>
              </w:tabs>
              <w:spacing w:line="200" w:lineRule="exact" w:before="0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fotograﬁe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2"/>
                <w:sz w:val="20"/>
              </w:rPr>
              <w:t> familie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57" w:val="left" w:leader="none"/>
              </w:tabs>
              <w:spacing w:line="222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Furnicuța </w:t>
            </w:r>
            <w:r>
              <w:rPr>
                <w:color w:val="010202"/>
                <w:spacing w:val="-5"/>
                <w:sz w:val="20"/>
              </w:rPr>
              <w:t>Fiﬁ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5. Sunetul și grupurile de </w:t>
            </w:r>
            <w:r>
              <w:rPr>
                <w:color w:val="010202"/>
                <w:spacing w:val="-2"/>
                <w:sz w:val="20"/>
              </w:rPr>
              <w:t>lietere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che/Che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457" w:val="left" w:leader="none"/>
              </w:tabs>
              <w:spacing w:line="200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Costache și </w:t>
            </w:r>
            <w:r>
              <w:rPr>
                <w:color w:val="010202"/>
                <w:spacing w:val="-2"/>
                <w:sz w:val="20"/>
              </w:rPr>
              <w:t>ochelarii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57" w:val="left" w:leader="none"/>
              </w:tabs>
              <w:spacing w:line="222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Cheița </w:t>
            </w:r>
            <w:r>
              <w:rPr>
                <w:color w:val="010202"/>
                <w:spacing w:val="-2"/>
                <w:sz w:val="20"/>
              </w:rPr>
              <w:t>fermecată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6. Sunetul și grupurile de </w:t>
            </w:r>
            <w:r>
              <w:rPr>
                <w:color w:val="010202"/>
                <w:spacing w:val="-2"/>
                <w:sz w:val="20"/>
              </w:rPr>
              <w:t>lietere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9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chi/Chi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303" w:val="left" w:leader="none"/>
              </w:tabs>
              <w:spacing w:line="200" w:lineRule="exact" w:before="0" w:after="0"/>
              <w:ind w:left="303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Rochița cea </w:t>
            </w:r>
            <w:r>
              <w:rPr>
                <w:color w:val="010202"/>
                <w:spacing w:val="-4"/>
                <w:sz w:val="20"/>
              </w:rPr>
              <w:t>nouă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457" w:val="left" w:leader="none"/>
              </w:tabs>
              <w:spacing w:line="222" w:lineRule="exact" w:before="0" w:after="0"/>
              <w:ind w:left="457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Cu </w:t>
            </w:r>
            <w:r>
              <w:rPr>
                <w:color w:val="010202"/>
                <w:spacing w:val="-2"/>
                <w:sz w:val="20"/>
              </w:rPr>
              <w:t>schiurile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7.Recapitulare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8. </w:t>
            </w:r>
            <w:r>
              <w:rPr>
                <w:color w:val="010202"/>
                <w:spacing w:val="-2"/>
                <w:sz w:val="20"/>
              </w:rPr>
              <w:t>Evaluare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9. Recuperare/ </w:t>
            </w:r>
            <w:r>
              <w:rPr>
                <w:color w:val="010202"/>
                <w:spacing w:val="-2"/>
                <w:sz w:val="20"/>
              </w:rPr>
              <w:t>Dezvoltare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880" w:hRule="atLeast"/>
        </w:trPr>
        <w:tc>
          <w:tcPr>
            <w:tcW w:w="199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80"/>
              <w:rPr>
                <w:sz w:val="20"/>
              </w:rPr>
            </w:pPr>
            <w:r>
              <w:rPr>
                <w:color w:val="010202"/>
                <w:sz w:val="20"/>
              </w:rPr>
              <w:t>10. Istoria </w:t>
            </w:r>
            <w:r>
              <w:rPr>
                <w:color w:val="010202"/>
                <w:spacing w:val="-2"/>
                <w:sz w:val="20"/>
              </w:rPr>
              <w:t>scrisului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4208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82272" id="docshapegroup63" coordorigin="0,11785" coordsize="23812,5052">
                <v:shape style="position:absolute;left:0;top:11784;width:23812;height:5052" type="#_x0000_t75" id="docshape64" stroked="false">
                  <v:imagedata r:id="rId9" o:title=""/>
                </v:shape>
                <v:shape style="position:absolute;left:801;top:11784;width:22188;height:4330" type="#_x0000_t75" id="docshape6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52158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5120619" cy="2521585"/>
                          <a:chExt cx="15120619" cy="252158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626565" y="2302035"/>
                            <a:ext cx="13584555" cy="215900"/>
                          </a:xfrm>
                          <a:prstGeom prst="rect">
                            <a:avLst/>
                          </a:prstGeom>
                          <a:solidFill>
                            <a:srgbClr val="FEC010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4"/>
                                </w:rPr>
                                <w:t>MODULUL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198.55pt;mso-position-horizontal-relative:page;mso-position-vertical-relative:page;z-index:15740928" id="docshapegroup66" coordorigin="0,0" coordsize="23812,3971">
                <v:shape style="position:absolute;left:0;top:0;width:23812;height:3798" type="#_x0000_t75" id="docshape67" stroked="false">
                  <v:imagedata r:id="rId11" o:title=""/>
                </v:shape>
                <v:shape style="position:absolute;left:801;top:801;width:22188;height:2996" type="#_x0000_t75" id="docshape68" stroked="false">
                  <v:imagedata r:id="rId12" o:title=""/>
                </v:shape>
                <v:shape style="position:absolute;left:986;top:3625;width:21393;height:340" type="#_x0000_t202" id="docshape69" filled="true" fillcolor="#fec010" stroked="true" strokeweight=".5pt" strokecolor="#231f20">
                  <v:textbox inset="0,0,0,0">
                    <w:txbxContent>
                      <w:p>
                        <w:pPr>
                          <w:spacing w:before="26"/>
                          <w:ind w:left="0" w:right="0" w:firstLine="0"/>
                          <w:jc w:val="center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4"/>
                          </w:rPr>
                          <w:t>MODULUL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2" w:after="1"/>
        <w:rPr>
          <w:b/>
          <w:sz w:val="20"/>
        </w:rPr>
      </w:pPr>
    </w:p>
    <w:p>
      <w:pPr>
        <w:spacing w:line="240" w:lineRule="auto"/>
        <w:ind w:left="38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584555" cy="398780"/>
                <wp:effectExtent l="9525" t="0" r="0" b="10795"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3584555" cy="398780"/>
                        </a:xfrm>
                        <a:prstGeom prst="rect">
                          <a:avLst/>
                        </a:prstGeom>
                        <a:solidFill>
                          <a:srgbClr val="FFF3CD"/>
                        </a:solidFill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8"/>
                              </w:numPr>
                              <w:tabs>
                                <w:tab w:pos="313" w:val="left" w:leader="none"/>
                              </w:tabs>
                              <w:spacing w:line="290" w:lineRule="exact" w:before="26"/>
                              <w:ind w:left="313" w:right="0" w:hanging="238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Vis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vară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8"/>
                              </w:numPr>
                              <w:tabs>
                                <w:tab w:pos="313" w:val="left" w:leader="none"/>
                              </w:tabs>
                              <w:spacing w:line="290" w:lineRule="exact" w:before="0"/>
                              <w:ind w:left="313" w:right="0" w:hanging="238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ﬁnal 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24"/>
                              </w:rPr>
                              <w:t>clasa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69.650pt;height:31.4pt;mso-position-horizontal-relative:char;mso-position-vertical-relative:line" type="#_x0000_t202" id="docshape70" filled="true" fillcolor="#fff3cd" stroked="true" strokeweight=".5pt" strokecolor="#231f20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58"/>
                        </w:numPr>
                        <w:tabs>
                          <w:tab w:pos="313" w:val="left" w:leader="none"/>
                        </w:tabs>
                        <w:spacing w:line="290" w:lineRule="exact" w:before="26"/>
                        <w:ind w:left="313" w:right="0" w:hanging="238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Vis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4"/>
                          <w:sz w:val="24"/>
                        </w:rPr>
                        <w:t>vară</w:t>
                      </w:r>
                    </w:p>
                    <w:p>
                      <w:pPr>
                        <w:numPr>
                          <w:ilvl w:val="0"/>
                          <w:numId w:val="58"/>
                        </w:numPr>
                        <w:tabs>
                          <w:tab w:pos="313" w:val="left" w:leader="none"/>
                        </w:tabs>
                        <w:spacing w:line="290" w:lineRule="exact" w:before="0"/>
                        <w:ind w:left="313" w:right="0" w:hanging="238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ﬁnal de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z w:val="24"/>
                        </w:rPr>
                        <w:t>clasa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10"/>
                          <w:sz w:val="24"/>
                        </w:rPr>
                        <w:t>I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 w:before="2"/>
        <w:rPr>
          <w:b/>
          <w:sz w:val="4"/>
        </w:rPr>
      </w:pPr>
    </w:p>
    <w:tbl>
      <w:tblPr>
        <w:tblW w:w="0" w:type="auto"/>
        <w:jc w:val="left"/>
        <w:tblInd w:w="401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7"/>
        <w:gridCol w:w="3383"/>
        <w:gridCol w:w="2978"/>
        <w:gridCol w:w="709"/>
        <w:gridCol w:w="7141"/>
        <w:gridCol w:w="2125"/>
        <w:gridCol w:w="2627"/>
      </w:tblGrid>
      <w:tr>
        <w:trPr>
          <w:trHeight w:val="550" w:hRule="atLeast"/>
        </w:trPr>
        <w:tc>
          <w:tcPr>
            <w:tcW w:w="2407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40" w:righ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Săptămâna</w:t>
            </w:r>
          </w:p>
        </w:tc>
        <w:tc>
          <w:tcPr>
            <w:tcW w:w="3383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9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Competențe</w:t>
            </w:r>
          </w:p>
        </w:tc>
        <w:tc>
          <w:tcPr>
            <w:tcW w:w="2978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9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Conținuturi</w:t>
            </w:r>
          </w:p>
        </w:tc>
        <w:tc>
          <w:tcPr>
            <w:tcW w:w="709" w:type="dxa"/>
            <w:shd w:val="clear" w:color="auto" w:fill="FFF3CD"/>
          </w:tcPr>
          <w:p>
            <w:pPr>
              <w:pStyle w:val="TableParagraph"/>
              <w:spacing w:before="24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Nr.</w:t>
            </w:r>
          </w:p>
          <w:p>
            <w:pPr>
              <w:pStyle w:val="TableParagraph"/>
              <w:spacing w:before="13"/>
              <w:ind w:left="12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ore</w:t>
            </w:r>
          </w:p>
        </w:tc>
        <w:tc>
          <w:tcPr>
            <w:tcW w:w="7141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Activităţi de </w:t>
            </w:r>
            <w:r>
              <w:rPr>
                <w:color w:val="231F20"/>
                <w:spacing w:val="-2"/>
                <w:sz w:val="20"/>
              </w:rPr>
              <w:t>învăţare</w:t>
            </w:r>
          </w:p>
        </w:tc>
        <w:tc>
          <w:tcPr>
            <w:tcW w:w="2125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Resurse</w:t>
            </w:r>
          </w:p>
        </w:tc>
        <w:tc>
          <w:tcPr>
            <w:tcW w:w="2627" w:type="dxa"/>
            <w:shd w:val="clear" w:color="auto" w:fill="FFF3CD"/>
          </w:tcPr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5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Evaluare</w:t>
            </w:r>
          </w:p>
        </w:tc>
      </w:tr>
      <w:tr>
        <w:trPr>
          <w:trHeight w:val="236" w:hRule="atLeast"/>
        </w:trPr>
        <w:tc>
          <w:tcPr>
            <w:tcW w:w="2407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40" w:right="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S28</w:t>
            </w:r>
          </w:p>
        </w:tc>
        <w:tc>
          <w:tcPr>
            <w:tcW w:w="3383" w:type="dxa"/>
            <w:tcBorders>
              <w:bottom w:val="nil"/>
            </w:tcBorders>
          </w:tcPr>
          <w:p>
            <w:pPr>
              <w:pStyle w:val="TableParagraph"/>
              <w:spacing w:line="194" w:lineRule="exact" w:before="22"/>
              <w:ind w:left="98" w:right="7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978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126"/>
              <w:rPr>
                <w:b/>
                <w:sz w:val="20"/>
              </w:rPr>
            </w:pPr>
            <w:r>
              <w:rPr>
                <w:b/>
                <w:color w:val="010202"/>
                <w:sz w:val="20"/>
              </w:rPr>
              <w:t>Vis</w:t>
            </w:r>
            <w:r>
              <w:rPr>
                <w:b/>
                <w:color w:val="010202"/>
                <w:spacing w:val="-6"/>
                <w:sz w:val="20"/>
              </w:rPr>
              <w:t> </w:t>
            </w:r>
            <w:r>
              <w:rPr>
                <w:b/>
                <w:color w:val="010202"/>
                <w:sz w:val="20"/>
              </w:rPr>
              <w:t>de</w:t>
            </w:r>
            <w:r>
              <w:rPr>
                <w:b/>
                <w:color w:val="010202"/>
                <w:spacing w:val="-4"/>
                <w:sz w:val="20"/>
              </w:rPr>
              <w:t> vară</w:t>
            </w: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spacing w:line="197" w:lineRule="exact" w:before="18"/>
              <w:ind w:left="32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7141" w:type="dxa"/>
            <w:vMerge w:val="restart"/>
          </w:tcPr>
          <w:p>
            <w:pPr>
              <w:pStyle w:val="TableParagraph"/>
              <w:spacing w:before="2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audierea unei </w:t>
            </w:r>
            <w:r>
              <w:rPr>
                <w:color w:val="221E1F"/>
                <w:spacing w:val="-2"/>
                <w:sz w:val="20"/>
              </w:rPr>
              <w:t>povestiri;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enunțuri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unor răspunsuri la întrebări despre conținutul unui text scurt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49" w:lineRule="auto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întrebarea: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„Despre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este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vorba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(în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acest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poveste)?”;</w:t>
            </w:r>
          </w:p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-numirea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personajului/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personajelor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dintr-un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fragment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poveste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49" w:lineRule="auto" w:before="20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cererea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elementară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informaţii: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„Cine?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Ce?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Unde? </w:t>
            </w:r>
            <w:r>
              <w:rPr>
                <w:color w:val="221E1F"/>
                <w:spacing w:val="-2"/>
                <w:sz w:val="20"/>
              </w:rPr>
              <w:t>Cum?”;</w:t>
            </w:r>
          </w:p>
          <w:p>
            <w:pPr>
              <w:pStyle w:val="TableParagraph"/>
              <w:spacing w:line="216" w:lineRule="auto"/>
              <w:ind w:left="136" w:right="517"/>
              <w:rPr>
                <w:sz w:val="20"/>
              </w:rPr>
            </w:pPr>
            <w:r>
              <w:rPr>
                <w:color w:val="221E1F"/>
                <w:sz w:val="20"/>
              </w:rPr>
              <w:t>-indicarea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silabelor/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percepute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prin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diferite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semne: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bătăi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din palme, ridicarea unui deget, a unui obiect, jetoane puse pe bancă, săritură;</w:t>
            </w:r>
          </w:p>
          <w:p>
            <w:pPr>
              <w:pStyle w:val="TableParagraph"/>
              <w:spacing w:line="224" w:lineRule="exact" w:before="14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-punerea în corespondenţă a unui cuvânt rostit cu imaginea </w:t>
            </w:r>
            <w:r>
              <w:rPr>
                <w:color w:val="221E1F"/>
                <w:spacing w:val="-2"/>
                <w:sz w:val="20"/>
              </w:rPr>
              <w:t>potrivită;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-participarea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întâmplări/ evenimente povestite de colegi sau adulţi invitaţi;</w:t>
            </w:r>
          </w:p>
          <w:p>
            <w:pPr>
              <w:pStyle w:val="TableParagraph"/>
              <w:spacing w:line="216" w:lineRule="auto" w:before="4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-jocuri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mişcare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corectă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actului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respirator,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accent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pronunţia </w:t>
            </w:r>
            <w:r>
              <w:rPr>
                <w:color w:val="221E1F"/>
                <w:spacing w:val="-2"/>
                <w:sz w:val="20"/>
              </w:rPr>
              <w:t>corectă;</w:t>
            </w:r>
          </w:p>
          <w:p>
            <w:pPr>
              <w:pStyle w:val="TableParagraph"/>
              <w:spacing w:before="17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exerciţii–joc de dicţie, cântece, numărători </w:t>
            </w:r>
            <w:r>
              <w:rPr>
                <w:color w:val="221E1F"/>
                <w:spacing w:val="-2"/>
                <w:sz w:val="20"/>
              </w:rPr>
              <w:t>ritmate;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-joc de rol pentru exersarea formulelor de </w:t>
            </w:r>
            <w:r>
              <w:rPr>
                <w:color w:val="221E1F"/>
                <w:spacing w:val="-2"/>
                <w:sz w:val="20"/>
              </w:rPr>
              <w:t>salut;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-formularea de propoziții despre prima zi de </w:t>
            </w:r>
            <w:r>
              <w:rPr>
                <w:color w:val="221E1F"/>
                <w:spacing w:val="-2"/>
                <w:sz w:val="20"/>
              </w:rPr>
              <w:t>școală;</w:t>
            </w:r>
          </w:p>
          <w:p>
            <w:pPr>
              <w:pStyle w:val="TableParagraph"/>
              <w:spacing w:line="249" w:lineRule="auto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formule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salut,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adresare,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prezentare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solicitare,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adecvate </w:t>
            </w:r>
            <w:r>
              <w:rPr>
                <w:color w:val="221E1F"/>
                <w:spacing w:val="-2"/>
                <w:sz w:val="20"/>
              </w:rPr>
              <w:t>contextului;</w:t>
            </w:r>
          </w:p>
          <w:p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dialoguri în diferite contexte, reale sau simulate, pe teme de </w:t>
            </w:r>
            <w:r>
              <w:rPr>
                <w:color w:val="221E1F"/>
                <w:spacing w:val="-2"/>
                <w:sz w:val="20"/>
              </w:rPr>
              <w:t>interes;</w:t>
            </w:r>
          </w:p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-conversaţii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teme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interes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copii: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colectiv,regulile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-oferirea unor informaţii despre sine, folosind enunţuri </w:t>
            </w:r>
            <w:r>
              <w:rPr>
                <w:color w:val="221E1F"/>
                <w:spacing w:val="-2"/>
                <w:sz w:val="20"/>
              </w:rPr>
              <w:t>simple;</w:t>
            </w:r>
          </w:p>
          <w:p>
            <w:pPr>
              <w:pStyle w:val="TableParagraph"/>
              <w:spacing w:line="261" w:lineRule="auto" w:before="20"/>
              <w:ind w:left="136" w:hanging="57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relatarea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evenimente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semniﬁcative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viaţa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proprie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din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activitatea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şcolară/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enumerarea unor norme ale </w:t>
            </w:r>
            <w:r>
              <w:rPr>
                <w:color w:val="221E1F"/>
                <w:spacing w:val="-2"/>
                <w:sz w:val="20"/>
              </w:rPr>
              <w:t>clasei;</w:t>
            </w:r>
          </w:p>
          <w:p>
            <w:pPr>
              <w:pStyle w:val="TableParagraph"/>
              <w:spacing w:line="216" w:lineRule="auto" w:before="13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informaţii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sine,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familie,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colegi,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despre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activităţile preferate etc., folosind enunţuri simple: Cartea mea preferată;</w:t>
            </w:r>
          </w:p>
          <w:p>
            <w:pPr>
              <w:pStyle w:val="TableParagraph"/>
              <w:spacing w:before="16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 unor cărţi de grup (cărţi </w:t>
            </w:r>
            <w:r>
              <w:rPr>
                <w:color w:val="221E1F"/>
                <w:spacing w:val="-2"/>
                <w:sz w:val="20"/>
              </w:rPr>
              <w:t>uriaşe);</w:t>
            </w:r>
          </w:p>
          <w:p>
            <w:pPr>
              <w:pStyle w:val="TableParagraph"/>
              <w:spacing w:line="224" w:lineRule="exact" w:before="20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-activităţi în biblioteca </w:t>
            </w:r>
            <w:r>
              <w:rPr>
                <w:color w:val="221E1F"/>
                <w:spacing w:val="-2"/>
                <w:sz w:val="20"/>
              </w:rPr>
              <w:t>şcolii;</w:t>
            </w:r>
          </w:p>
          <w:p>
            <w:pPr>
              <w:pStyle w:val="TableParagraph"/>
              <w:spacing w:line="216" w:lineRule="auto" w:before="12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-exersarea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importanţei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acesteia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reuşita </w:t>
            </w:r>
            <w:r>
              <w:rPr>
                <w:color w:val="221E1F"/>
                <w:spacing w:val="-2"/>
                <w:sz w:val="20"/>
              </w:rPr>
              <w:t>comunicării</w:t>
            </w:r>
          </w:p>
          <w:p>
            <w:pPr>
              <w:pStyle w:val="TableParagraph"/>
              <w:spacing w:before="17"/>
              <w:ind w:left="136"/>
              <w:rPr>
                <w:sz w:val="20"/>
              </w:rPr>
            </w:pPr>
            <w:r>
              <w:rPr>
                <w:color w:val="221E1F"/>
                <w:sz w:val="20"/>
              </w:rPr>
              <w:t>-exerciții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pacing w:val="13"/>
                <w:sz w:val="20"/>
              </w:rPr>
              <w:t>-</w:t>
            </w:r>
            <w:r>
              <w:rPr>
                <w:color w:val="221E1F"/>
                <w:sz w:val="20"/>
              </w:rPr>
              <w:t>-exerciții de trasare a semnelor </w:t>
            </w:r>
            <w:r>
              <w:rPr>
                <w:color w:val="221E1F"/>
                <w:spacing w:val="-2"/>
                <w:sz w:val="20"/>
              </w:rPr>
              <w:t>graﬁce;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transcrierea selectivă a cuvintelor din text care conțin grupurile de </w:t>
            </w:r>
            <w:r>
              <w:rPr>
                <w:color w:val="221E1F"/>
                <w:spacing w:val="-2"/>
                <w:sz w:val="20"/>
              </w:rPr>
              <w:t>litere;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125" w:type="dxa"/>
            <w:vMerge w:val="restart"/>
          </w:tcPr>
          <w:p>
            <w:pPr>
              <w:pStyle w:val="TableParagraph"/>
              <w:spacing w:line="218" w:lineRule="auto" w:before="38"/>
              <w:ind w:left="160" w:right="435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 </w:t>
            </w:r>
            <w:r>
              <w:rPr>
                <w:color w:val="221E1F"/>
                <w:sz w:val="20"/>
                <w:u w:val="none"/>
              </w:rPr>
              <w:t>Manual, caiet, ﬁșe de lucru, planșe, </w:t>
            </w:r>
            <w:r>
              <w:rPr>
                <w:color w:val="221E1F"/>
                <w:spacing w:val="-2"/>
                <w:sz w:val="20"/>
                <w:u w:val="none"/>
              </w:rPr>
              <w:t>videoproiector, </w:t>
            </w:r>
            <w:r>
              <w:rPr>
                <w:color w:val="221E1F"/>
                <w:sz w:val="20"/>
                <w:u w:val="none"/>
              </w:rPr>
              <w:t>calculator, CD, </w:t>
            </w:r>
            <w:r>
              <w:rPr>
                <w:color w:val="221E1F"/>
                <w:spacing w:val="-2"/>
                <w:sz w:val="20"/>
                <w:u w:val="none"/>
              </w:rPr>
              <w:t>jetoane</w:t>
            </w:r>
            <w:r>
              <w:rPr>
                <w:color w:val="221E1F"/>
                <w:spacing w:val="-11"/>
                <w:sz w:val="20"/>
                <w:u w:val="none"/>
              </w:rPr>
              <w:t> </w:t>
            </w:r>
            <w:r>
              <w:rPr>
                <w:color w:val="221E1F"/>
                <w:spacing w:val="-2"/>
                <w:sz w:val="20"/>
                <w:u w:val="none"/>
              </w:rPr>
              <w:t>cu</w:t>
            </w:r>
            <w:r>
              <w:rPr>
                <w:color w:val="221E1F"/>
                <w:spacing w:val="-10"/>
                <w:sz w:val="20"/>
                <w:u w:val="none"/>
              </w:rPr>
              <w:t> </w:t>
            </w:r>
            <w:r>
              <w:rPr>
                <w:color w:val="221E1F"/>
                <w:spacing w:val="-2"/>
                <w:sz w:val="20"/>
                <w:u w:val="none"/>
              </w:rPr>
              <w:t>imagini, </w:t>
            </w:r>
            <w:r>
              <w:rPr>
                <w:color w:val="221E1F"/>
                <w:sz w:val="20"/>
                <w:u w:val="none"/>
              </w:rPr>
              <w:t>markere, pensule, plastilina, sârmă</w:t>
            </w:r>
          </w:p>
          <w:p>
            <w:pPr>
              <w:pStyle w:val="TableParagraph"/>
              <w:spacing w:before="83"/>
              <w:rPr>
                <w:b/>
                <w:sz w:val="20"/>
              </w:rPr>
            </w:pPr>
          </w:p>
          <w:p>
            <w:pPr>
              <w:pStyle w:val="TableParagraph"/>
              <w:spacing w:line="218" w:lineRule="auto"/>
              <w:ind w:left="160" w:right="2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  <w:r>
              <w:rPr>
                <w:color w:val="221E1F"/>
                <w:spacing w:val="40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metoda fonetică analitico- sintetică, </w:t>
            </w:r>
            <w:r>
              <w:rPr>
                <w:color w:val="221E1F"/>
                <w:spacing w:val="-2"/>
                <w:sz w:val="20"/>
                <w:u w:val="none"/>
              </w:rPr>
              <w:t>conversația, </w:t>
            </w:r>
            <w:r>
              <w:rPr>
                <w:color w:val="221E1F"/>
                <w:sz w:val="20"/>
                <w:u w:val="none"/>
              </w:rPr>
              <w:t>explicația,</w:t>
            </w:r>
            <w:r>
              <w:rPr>
                <w:color w:val="221E1F"/>
                <w:spacing w:val="-13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exercițiul, jocul</w:t>
            </w:r>
            <w:r>
              <w:rPr>
                <w:color w:val="221E1F"/>
                <w:spacing w:val="-14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didactic, </w:t>
            </w:r>
            <w:r>
              <w:rPr>
                <w:color w:val="221E1F"/>
                <w:spacing w:val="-2"/>
                <w:sz w:val="20"/>
                <w:u w:val="none"/>
              </w:rPr>
              <w:t>demonstrația, problematizarea, </w:t>
            </w:r>
            <w:r>
              <w:rPr>
                <w:color w:val="221E1F"/>
                <w:sz w:val="20"/>
                <w:u w:val="none"/>
              </w:rPr>
              <w:t>abstractizarea, jocul de rol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5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Forme</w:t>
            </w:r>
            <w:r>
              <w:rPr>
                <w:b/>
                <w:color w:val="221E1F"/>
                <w:spacing w:val="-1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de</w:t>
            </w:r>
            <w:r>
              <w:rPr>
                <w:b/>
                <w:color w:val="221E1F"/>
                <w:spacing w:val="-10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  <w:r>
              <w:rPr>
                <w:color w:val="221E1F"/>
                <w:spacing w:val="-2"/>
                <w:sz w:val="20"/>
                <w:u w:val="none"/>
              </w:rPr>
              <w:t> </w:t>
            </w:r>
            <w:r>
              <w:rPr>
                <w:color w:val="221E1F"/>
                <w:sz w:val="20"/>
                <w:u w:val="none"/>
              </w:rPr>
              <w:t>individual, frontal, în perechi, în echipă</w:t>
            </w:r>
          </w:p>
        </w:tc>
        <w:tc>
          <w:tcPr>
            <w:tcW w:w="2627" w:type="dxa"/>
            <w:tcBorders>
              <w:bottom w:val="nil"/>
            </w:tcBorders>
          </w:tcPr>
          <w:p>
            <w:pPr>
              <w:pStyle w:val="TableParagraph"/>
              <w:spacing w:line="193" w:lineRule="exact" w:before="23"/>
              <w:ind w:left="161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934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7"/>
              <w:ind w:left="1057" w:right="990"/>
              <w:jc w:val="both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S29 S30 </w:t>
            </w:r>
            <w:r>
              <w:rPr>
                <w:color w:val="221E1F"/>
                <w:spacing w:val="-5"/>
                <w:sz w:val="20"/>
              </w:rPr>
              <w:t>S31</w:t>
            </w: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98" w:right="8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1"/>
              <w:ind w:left="98" w:right="7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98" w:right="7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line="189" w:lineRule="exact" w:before="10"/>
              <w:ind w:left="98" w:right="8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79" w:val="left" w:leader="none"/>
              </w:tabs>
              <w:spacing w:line="240" w:lineRule="auto" w:before="0" w:after="0"/>
              <w:ind w:left="279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Sunetele cs, gz și literele </w:t>
            </w:r>
            <w:r>
              <w:rPr>
                <w:color w:val="010202"/>
                <w:spacing w:val="-5"/>
                <w:sz w:val="20"/>
              </w:rPr>
              <w:t>x/X</w:t>
            </w:r>
          </w:p>
          <w:p>
            <w:pPr>
              <w:pStyle w:val="TableParagraph"/>
              <w:numPr>
                <w:ilvl w:val="1"/>
                <w:numId w:val="59"/>
              </w:numPr>
              <w:tabs>
                <w:tab w:pos="456" w:val="left" w:leader="none"/>
              </w:tabs>
              <w:spacing w:line="240" w:lineRule="auto" w:before="1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Exercițiul</w:t>
            </w:r>
          </w:p>
          <w:p>
            <w:pPr>
              <w:pStyle w:val="TableParagraph"/>
              <w:numPr>
                <w:ilvl w:val="1"/>
                <w:numId w:val="59"/>
              </w:numPr>
              <w:tabs>
                <w:tab w:pos="302" w:val="left" w:leader="none"/>
              </w:tabs>
              <w:spacing w:line="192" w:lineRule="exact" w:before="1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Sﬁnxul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rPr>
                <w:b/>
                <w:sz w:val="20"/>
              </w:rPr>
            </w:pPr>
          </w:p>
          <w:p>
            <w:pPr>
              <w:pStyle w:val="TableParagraph"/>
              <w:ind w:left="62" w:right="97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198" w:lineRule="exact"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</w:tc>
      </w:tr>
      <w:tr>
        <w:trPr>
          <w:trHeight w:val="478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  <w:p>
            <w:pPr>
              <w:pStyle w:val="TableParagraph"/>
              <w:spacing w:line="208" w:lineRule="exact" w:before="10"/>
              <w:ind w:left="98" w:right="33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rPr>
                <w:b/>
                <w:sz w:val="20"/>
              </w:rPr>
            </w:pPr>
          </w:p>
          <w:p>
            <w:pPr>
              <w:pStyle w:val="TableParagraph"/>
              <w:spacing w:line="211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2. Sunetul și grupurile de </w:t>
            </w:r>
            <w:r>
              <w:rPr>
                <w:color w:val="010202"/>
                <w:spacing w:val="-2"/>
                <w:sz w:val="20"/>
              </w:rPr>
              <w:t>litere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62" w:right="97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21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98" w:right="33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79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ghe/Ghe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302" w:val="left" w:leader="none"/>
              </w:tabs>
              <w:spacing w:line="200" w:lineRule="exact" w:before="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Privighetoarea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6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line="208" w:lineRule="exact" w:before="10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456" w:val="left" w:leader="none"/>
              </w:tabs>
              <w:spacing w:line="220" w:lineRule="exact" w:before="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Ghemotoc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8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3. Sunetul și grupurile de </w:t>
            </w:r>
            <w:r>
              <w:rPr>
                <w:color w:val="010202"/>
                <w:spacing w:val="-2"/>
                <w:sz w:val="20"/>
              </w:rPr>
              <w:t>litere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79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ghi/Ghi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7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8" w:right="33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302" w:val="left" w:leader="none"/>
              </w:tabs>
              <w:spacing w:line="220" w:lineRule="exact" w:before="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Neghiniță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56" w:val="left" w:leader="none"/>
              </w:tabs>
              <w:spacing w:line="240" w:lineRule="auto" w:before="1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Ghionoaia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4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279" w:val="left" w:leader="none"/>
              </w:tabs>
              <w:spacing w:line="240" w:lineRule="auto" w:before="110" w:after="0"/>
              <w:ind w:left="279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Sunetele și literele </w:t>
            </w:r>
            <w:r>
              <w:rPr>
                <w:color w:val="010202"/>
                <w:spacing w:val="-5"/>
                <w:sz w:val="20"/>
              </w:rPr>
              <w:t>k/K</w:t>
            </w:r>
          </w:p>
          <w:p>
            <w:pPr>
              <w:pStyle w:val="TableParagraph"/>
              <w:numPr>
                <w:ilvl w:val="1"/>
                <w:numId w:val="63"/>
              </w:numPr>
              <w:tabs>
                <w:tab w:pos="456" w:val="left" w:leader="none"/>
              </w:tabs>
              <w:spacing w:line="208" w:lineRule="exact" w:before="1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La </w:t>
            </w:r>
            <w:r>
              <w:rPr>
                <w:color w:val="010202"/>
                <w:spacing w:val="-2"/>
                <w:sz w:val="20"/>
              </w:rPr>
              <w:t>antrenament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0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5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8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302" w:val="left" w:leader="none"/>
              </w:tabs>
              <w:spacing w:line="222" w:lineRule="exact" w:before="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Petrecerea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1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79" w:val="left" w:leader="none"/>
              </w:tabs>
              <w:spacing w:line="240" w:lineRule="auto" w:before="152" w:after="0"/>
              <w:ind w:left="279" w:right="0" w:hanging="200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Sunetele și literele </w:t>
            </w:r>
            <w:r>
              <w:rPr>
                <w:color w:val="010202"/>
                <w:spacing w:val="-2"/>
                <w:sz w:val="20"/>
              </w:rPr>
              <w:t>q,Q,w,W,y,Y</w:t>
            </w:r>
          </w:p>
          <w:p>
            <w:pPr>
              <w:pStyle w:val="TableParagraph"/>
              <w:numPr>
                <w:ilvl w:val="1"/>
                <w:numId w:val="65"/>
              </w:numPr>
              <w:tabs>
                <w:tab w:pos="456" w:val="left" w:leader="none"/>
              </w:tabs>
              <w:spacing w:line="208" w:lineRule="exact" w:before="10" w:after="0"/>
              <w:ind w:left="456" w:right="0" w:hanging="377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La </w:t>
            </w:r>
            <w:r>
              <w:rPr>
                <w:color w:val="010202"/>
                <w:spacing w:val="-2"/>
                <w:sz w:val="20"/>
              </w:rPr>
              <w:t>Disneyland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  <w:p>
            <w:pPr>
              <w:pStyle w:val="TableParagraph"/>
              <w:spacing w:before="32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1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302" w:val="left" w:leader="none"/>
              </w:tabs>
              <w:spacing w:line="192" w:lineRule="exact" w:before="0" w:after="0"/>
              <w:ind w:left="302" w:right="0" w:hanging="223"/>
              <w:jc w:val="left"/>
              <w:rPr>
                <w:sz w:val="20"/>
              </w:rPr>
            </w:pPr>
            <w:r>
              <w:rPr>
                <w:color w:val="010202"/>
                <w:sz w:val="20"/>
              </w:rPr>
              <w:t>În jurul </w:t>
            </w:r>
            <w:r>
              <w:rPr>
                <w:color w:val="010202"/>
                <w:spacing w:val="-2"/>
                <w:sz w:val="20"/>
              </w:rPr>
              <w:t>lumii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2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2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6. </w:t>
            </w:r>
            <w:r>
              <w:rPr>
                <w:color w:val="010202"/>
                <w:spacing w:val="-2"/>
                <w:sz w:val="20"/>
              </w:rPr>
              <w:t>Recapitulare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7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7. </w:t>
            </w:r>
            <w:r>
              <w:rPr>
                <w:color w:val="010202"/>
                <w:spacing w:val="-2"/>
                <w:sz w:val="20"/>
              </w:rPr>
              <w:t>Evaluare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4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5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8. </w:t>
            </w:r>
            <w:r>
              <w:rPr>
                <w:color w:val="010202"/>
                <w:spacing w:val="-2"/>
                <w:sz w:val="20"/>
              </w:rPr>
              <w:t>Recuperare/Dezvoltare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9.</w:t>
            </w:r>
            <w:r>
              <w:rPr>
                <w:color w:val="010202"/>
                <w:spacing w:val="-12"/>
                <w:sz w:val="20"/>
              </w:rPr>
              <w:t> </w:t>
            </w:r>
            <w:r>
              <w:rPr>
                <w:color w:val="010202"/>
                <w:sz w:val="20"/>
              </w:rPr>
              <w:t>Alfabetul limbii </w:t>
            </w:r>
            <w:r>
              <w:rPr>
                <w:color w:val="010202"/>
                <w:spacing w:val="-2"/>
                <w:sz w:val="20"/>
              </w:rPr>
              <w:t>române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85" w:hRule="atLeast"/>
        </w:trPr>
        <w:tc>
          <w:tcPr>
            <w:tcW w:w="240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8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79"/>
              <w:rPr>
                <w:sz w:val="20"/>
              </w:rPr>
            </w:pPr>
            <w:r>
              <w:rPr>
                <w:color w:val="010202"/>
                <w:sz w:val="20"/>
              </w:rPr>
              <w:t>10. </w:t>
            </w:r>
            <w:r>
              <w:rPr>
                <w:color w:val="010202"/>
                <w:spacing w:val="-2"/>
                <w:sz w:val="20"/>
              </w:rPr>
              <w:t>Scrisoarea</w:t>
            </w:r>
          </w:p>
        </w:tc>
        <w:tc>
          <w:tcPr>
            <w:tcW w:w="70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0" w:bottom="0" w:left="600" w:right="86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5232">
                <wp:simplePos x="0" y="0"/>
                <wp:positionH relativeFrom="page">
                  <wp:posOffset>0</wp:posOffset>
                </wp:positionH>
                <wp:positionV relativeFrom="page">
                  <wp:posOffset>7483195</wp:posOffset>
                </wp:positionV>
                <wp:extent cx="15120619" cy="32080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5120619" cy="3208020"/>
                          <a:chExt cx="15120619" cy="320802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15119999" cy="3207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0"/>
                            <a:ext cx="14089087" cy="2749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89.228027pt;width:1190.6pt;height:252.6pt;mso-position-horizontal-relative:page;mso-position-vertical-relative:page;z-index:-17781248" id="docshapegroup71" coordorigin="0,11785" coordsize="23812,5052">
                <v:shape style="position:absolute;left:0;top:11784;width:23812;height:5052" type="#_x0000_t75" id="docshape72" stroked="false">
                  <v:imagedata r:id="rId9" o:title=""/>
                </v:shape>
                <v:shape style="position:absolute;left:801;top:11784;width:22188;height:4330" type="#_x0000_t75" id="docshape73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0619" cy="241173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5120619" cy="2411730"/>
                          <a:chExt cx="15120619" cy="241173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9" cy="24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" y="509092"/>
                            <a:ext cx="14089087" cy="190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6pt;height:189.9pt;mso-position-horizontal-relative:page;mso-position-vertical-relative:page;z-index:-17780736" id="docshapegroup74" coordorigin="0,0" coordsize="23812,3798">
                <v:shape style="position:absolute;left:0;top:0;width:23812;height:3798" type="#_x0000_t75" id="docshape75" stroked="false">
                  <v:imagedata r:id="rId11" o:title=""/>
                </v:shape>
                <v:shape style="position:absolute;left:801;top:801;width:22188;height:2996" type="#_x0000_t75" id="docshape76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8" w:after="1"/>
        <w:rPr>
          <w:b/>
          <w:sz w:val="20"/>
        </w:rPr>
      </w:pPr>
    </w:p>
    <w:tbl>
      <w:tblPr>
        <w:tblW w:w="0" w:type="auto"/>
        <w:jc w:val="left"/>
        <w:tblInd w:w="380" w:type="dxa"/>
        <w:tblBorders>
          <w:top w:val="single" w:sz="8" w:space="0" w:color="221E1F"/>
          <w:left w:val="single" w:sz="8" w:space="0" w:color="221E1F"/>
          <w:bottom w:val="single" w:sz="8" w:space="0" w:color="221E1F"/>
          <w:right w:val="single" w:sz="8" w:space="0" w:color="221E1F"/>
          <w:insideH w:val="single" w:sz="8" w:space="0" w:color="221E1F"/>
          <w:insideV w:val="single" w:sz="8" w:space="0" w:color="221E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7"/>
        <w:gridCol w:w="3383"/>
        <w:gridCol w:w="2978"/>
        <w:gridCol w:w="709"/>
        <w:gridCol w:w="7141"/>
        <w:gridCol w:w="2125"/>
        <w:gridCol w:w="2627"/>
      </w:tblGrid>
      <w:tr>
        <w:trPr>
          <w:trHeight w:val="238" w:hRule="atLeast"/>
        </w:trPr>
        <w:tc>
          <w:tcPr>
            <w:tcW w:w="2407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40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S32</w:t>
            </w:r>
          </w:p>
        </w:tc>
        <w:tc>
          <w:tcPr>
            <w:tcW w:w="3383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98" w:right="7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1.1</w:t>
            </w:r>
          </w:p>
        </w:tc>
        <w:tc>
          <w:tcPr>
            <w:tcW w:w="2978" w:type="dxa"/>
            <w:vMerge w:val="restart"/>
          </w:tcPr>
          <w:p>
            <w:pPr>
              <w:pStyle w:val="TableParagraph"/>
              <w:spacing w:before="18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La</w:t>
            </w:r>
            <w:r>
              <w:rPr>
                <w:b/>
                <w:color w:val="231F20"/>
                <w:spacing w:val="-1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ﬁnal de clasa </w:t>
            </w:r>
            <w:r>
              <w:rPr>
                <w:b/>
                <w:color w:val="231F20"/>
                <w:spacing w:val="-10"/>
                <w:sz w:val="20"/>
              </w:rPr>
              <w:t>I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55" w:val="left" w:leader="none"/>
              </w:tabs>
              <w:spacing w:line="240" w:lineRule="auto" w:before="0" w:after="0"/>
              <w:ind w:left="255" w:right="0" w:hanging="176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Textul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în</w:t>
            </w:r>
            <w:r>
              <w:rPr>
                <w:color w:val="010202"/>
                <w:spacing w:val="-6"/>
                <w:sz w:val="18"/>
              </w:rPr>
              <w:t> </w:t>
            </w:r>
            <w:r>
              <w:rPr>
                <w:color w:val="010202"/>
                <w:spacing w:val="-2"/>
                <w:sz w:val="18"/>
              </w:rPr>
              <w:t>proză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279" w:val="left" w:leader="none"/>
              </w:tabs>
              <w:spacing w:line="240" w:lineRule="auto" w:before="9" w:after="0"/>
              <w:ind w:left="279" w:right="0" w:hanging="200"/>
              <w:jc w:val="left"/>
              <w:rPr>
                <w:rFonts w:ascii="Wingdings" w:hAnsi="Wingdings"/>
                <w:sz w:val="18"/>
              </w:rPr>
            </w:pPr>
            <w:r>
              <w:rPr>
                <w:color w:val="010202"/>
                <w:sz w:val="18"/>
              </w:rPr>
              <w:t>Vulpea</w:t>
            </w:r>
            <w:r>
              <w:rPr>
                <w:color w:val="010202"/>
                <w:spacing w:val="-3"/>
                <w:sz w:val="18"/>
              </w:rPr>
              <w:t> </w:t>
            </w:r>
            <w:r>
              <w:rPr>
                <w:color w:val="010202"/>
                <w:sz w:val="18"/>
              </w:rPr>
              <w:t>și</w:t>
            </w:r>
            <w:r>
              <w:rPr>
                <w:color w:val="010202"/>
                <w:spacing w:val="-2"/>
                <w:sz w:val="18"/>
              </w:rPr>
              <w:t> </w:t>
            </w:r>
            <w:r>
              <w:rPr>
                <w:color w:val="010202"/>
                <w:sz w:val="18"/>
              </w:rPr>
              <w:t>țapul,</w:t>
            </w:r>
            <w:r>
              <w:rPr>
                <w:color w:val="010202"/>
                <w:spacing w:val="-2"/>
                <w:sz w:val="18"/>
              </w:rPr>
              <w:t> </w:t>
            </w:r>
            <w:r>
              <w:rPr>
                <w:color w:val="010202"/>
                <w:sz w:val="18"/>
              </w:rPr>
              <w:t>după</w:t>
            </w:r>
            <w:r>
              <w:rPr>
                <w:color w:val="010202"/>
                <w:spacing w:val="-2"/>
                <w:sz w:val="18"/>
              </w:rPr>
              <w:t> </w:t>
            </w:r>
            <w:r>
              <w:rPr>
                <w:color w:val="010202"/>
                <w:sz w:val="18"/>
              </w:rPr>
              <w:t>Esop</w:t>
            </w:r>
            <w:r>
              <w:rPr>
                <w:color w:val="010202"/>
                <w:spacing w:val="-3"/>
                <w:sz w:val="18"/>
              </w:rPr>
              <w:t> </w:t>
            </w:r>
            <w:r>
              <w:rPr>
                <w:rFonts w:ascii="Wingdings" w:hAnsi="Wingdings"/>
                <w:color w:val="010202"/>
                <w:spacing w:val="-10"/>
                <w:sz w:val="18"/>
              </w:rPr>
              <w:t></w:t>
            </w:r>
          </w:p>
          <w:p>
            <w:pPr>
              <w:pStyle w:val="TableParagraph"/>
              <w:spacing w:before="9"/>
              <w:ind w:left="79"/>
              <w:rPr>
                <w:sz w:val="18"/>
              </w:rPr>
            </w:pPr>
            <w:r>
              <w:rPr>
                <w:color w:val="010202"/>
                <w:sz w:val="18"/>
              </w:rPr>
              <w:t>Leul și șoarecele, după Lev</w:t>
            </w:r>
            <w:r>
              <w:rPr>
                <w:color w:val="010202"/>
                <w:spacing w:val="-4"/>
                <w:sz w:val="18"/>
              </w:rPr>
              <w:t> </w:t>
            </w:r>
            <w:r>
              <w:rPr>
                <w:color w:val="010202"/>
                <w:spacing w:val="-2"/>
                <w:sz w:val="18"/>
              </w:rPr>
              <w:t>Tolstoi</w:t>
            </w:r>
          </w:p>
          <w:p>
            <w:pPr>
              <w:pStyle w:val="TableParagraph"/>
              <w:spacing w:before="18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55" w:val="left" w:leader="none"/>
              </w:tabs>
              <w:spacing w:line="240" w:lineRule="auto" w:before="0" w:after="0"/>
              <w:ind w:left="255" w:right="0" w:hanging="176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Textul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în</w:t>
            </w:r>
            <w:r>
              <w:rPr>
                <w:color w:val="010202"/>
                <w:spacing w:val="-6"/>
                <w:sz w:val="18"/>
              </w:rPr>
              <w:t> </w:t>
            </w:r>
            <w:r>
              <w:rPr>
                <w:color w:val="010202"/>
                <w:spacing w:val="-2"/>
                <w:sz w:val="18"/>
              </w:rPr>
              <w:t>versuri</w:t>
            </w:r>
          </w:p>
          <w:p>
            <w:pPr>
              <w:pStyle w:val="TableParagraph"/>
              <w:numPr>
                <w:ilvl w:val="1"/>
                <w:numId w:val="68"/>
              </w:numPr>
              <w:tabs>
                <w:tab w:pos="418" w:val="left" w:leader="none"/>
              </w:tabs>
              <w:spacing w:line="249" w:lineRule="auto" w:before="9" w:after="0"/>
              <w:ind w:left="79" w:right="170" w:firstLine="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Motanul pedepsit, de Elena Farago</w:t>
            </w:r>
            <w:r>
              <w:rPr>
                <w:color w:val="010202"/>
                <w:spacing w:val="-8"/>
                <w:sz w:val="18"/>
              </w:rPr>
              <w:t> </w:t>
            </w:r>
            <w:r>
              <w:rPr>
                <w:rFonts w:ascii="Wingdings" w:hAnsi="Wingdings"/>
                <w:color w:val="010202"/>
                <w:sz w:val="18"/>
              </w:rPr>
              <w:t></w:t>
            </w:r>
            <w:r>
              <w:rPr>
                <w:color w:val="010202"/>
                <w:spacing w:val="-12"/>
                <w:sz w:val="18"/>
              </w:rPr>
              <w:t> </w:t>
            </w:r>
            <w:r>
              <w:rPr>
                <w:color w:val="010202"/>
                <w:sz w:val="18"/>
              </w:rPr>
              <w:t>Păpădia</w:t>
            </w:r>
            <w:r>
              <w:rPr>
                <w:color w:val="010202"/>
                <w:spacing w:val="-7"/>
                <w:sz w:val="18"/>
              </w:rPr>
              <w:t> </w:t>
            </w:r>
            <w:r>
              <w:rPr>
                <w:color w:val="010202"/>
                <w:sz w:val="18"/>
              </w:rPr>
              <w:t>fandosită,</w:t>
            </w:r>
            <w:r>
              <w:rPr>
                <w:color w:val="010202"/>
                <w:spacing w:val="-8"/>
                <w:sz w:val="18"/>
              </w:rPr>
              <w:t> </w:t>
            </w:r>
            <w:r>
              <w:rPr>
                <w:color w:val="010202"/>
                <w:sz w:val="18"/>
              </w:rPr>
              <w:t>de</w:t>
            </w:r>
            <w:r>
              <w:rPr>
                <w:color w:val="010202"/>
                <w:spacing w:val="-8"/>
                <w:sz w:val="18"/>
              </w:rPr>
              <w:t> </w:t>
            </w:r>
            <w:r>
              <w:rPr>
                <w:color w:val="010202"/>
                <w:sz w:val="18"/>
              </w:rPr>
              <w:t>Lidia </w:t>
            </w:r>
            <w:r>
              <w:rPr>
                <w:color w:val="010202"/>
                <w:spacing w:val="-2"/>
                <w:sz w:val="18"/>
              </w:rPr>
              <w:t>Batali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59" w:val="left" w:leader="none"/>
              </w:tabs>
              <w:spacing w:line="240" w:lineRule="auto" w:before="1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Recapitulare </w:t>
            </w:r>
            <w:r>
              <w:rPr>
                <w:color w:val="010202"/>
                <w:spacing w:val="-2"/>
                <w:sz w:val="18"/>
              </w:rPr>
              <w:t>ﬁnală</w:t>
            </w:r>
          </w:p>
          <w:p>
            <w:pPr>
              <w:pStyle w:val="TableParagraph"/>
              <w:spacing w:before="17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59" w:val="left" w:leader="none"/>
              </w:tabs>
              <w:spacing w:line="240" w:lineRule="auto" w:before="1" w:after="0"/>
              <w:ind w:left="259" w:right="0" w:hanging="180"/>
              <w:jc w:val="left"/>
              <w:rPr>
                <w:sz w:val="18"/>
              </w:rPr>
            </w:pPr>
            <w:r>
              <w:rPr>
                <w:color w:val="010202"/>
                <w:sz w:val="18"/>
              </w:rPr>
              <w:t>Evaluare </w:t>
            </w:r>
            <w:r>
              <w:rPr>
                <w:color w:val="010202"/>
                <w:spacing w:val="-2"/>
                <w:sz w:val="18"/>
              </w:rPr>
              <w:t>ﬁnală</w:t>
            </w: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spacing w:line="199" w:lineRule="exact" w:before="18"/>
              <w:ind w:left="97" w:right="3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7141" w:type="dxa"/>
            <w:vMerge w:val="restart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 de enunţuri pe baza unei </w:t>
            </w:r>
            <w:r>
              <w:rPr>
                <w:color w:val="221E1F"/>
                <w:spacing w:val="-2"/>
                <w:sz w:val="20"/>
              </w:rPr>
              <w:t>imagini;</w:t>
            </w:r>
          </w:p>
          <w:p>
            <w:pPr>
              <w:pStyle w:val="TableParagraph"/>
              <w:spacing w:line="249" w:lineRule="auto" w:before="32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formularea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întrebări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referitoare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la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conţinutul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mesaj/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before="1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oferirea de răspunsuri la întrebarea: „Despre ce este </w:t>
            </w:r>
            <w:r>
              <w:rPr>
                <w:color w:val="221E1F"/>
                <w:spacing w:val="-2"/>
                <w:sz w:val="20"/>
              </w:rPr>
              <w:t>vorba...”;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jocuri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tipul: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„Ce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s-ar</w:t>
            </w:r>
            <w:r>
              <w:rPr>
                <w:color w:val="221E1F"/>
                <w:spacing w:val="-1"/>
                <w:sz w:val="20"/>
              </w:rPr>
              <w:t> </w:t>
            </w:r>
            <w:r>
              <w:rPr>
                <w:color w:val="221E1F"/>
                <w:sz w:val="20"/>
              </w:rPr>
              <w:t>ﬁ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întâmplat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dacă..”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pacing w:val="-4"/>
                <w:sz w:val="20"/>
              </w:rPr>
              <w:t>etc.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sunetului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3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date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criterii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precum: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număr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sunete,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sunet iniţial, sunet ﬁnal etc.</w:t>
            </w:r>
            <w:r>
              <w:rPr>
                <w:color w:val="231F20"/>
                <w:sz w:val="20"/>
              </w:rPr>
              <w:t>;</w:t>
            </w:r>
          </w:p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analiza şi sinteza fonetică a cuvintelor şi </w:t>
            </w:r>
            <w:r>
              <w:rPr>
                <w:color w:val="221E1F"/>
                <w:spacing w:val="-2"/>
                <w:sz w:val="20"/>
              </w:rPr>
              <w:t>silabelor;</w:t>
            </w:r>
          </w:p>
          <w:p>
            <w:pPr>
              <w:pStyle w:val="TableParagraph"/>
              <w:spacing w:line="249" w:lineRule="auto" w:before="10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despărţirea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cuvintelor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numărarea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silabelor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cuvânt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reprezentarea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lor prin simboluri/ semne/ jetoane/ gesturi/ bătăi din palme;</w:t>
            </w:r>
          </w:p>
          <w:p>
            <w:pPr>
              <w:pStyle w:val="TableParagraph"/>
              <w:spacing w:before="1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stabilirea poziţiei unui sunet în silabă/ </w:t>
            </w:r>
            <w:r>
              <w:rPr>
                <w:color w:val="221E1F"/>
                <w:spacing w:val="-2"/>
                <w:sz w:val="20"/>
              </w:rPr>
              <w:t>cuvânt;</w:t>
            </w:r>
          </w:p>
          <w:p>
            <w:pPr>
              <w:pStyle w:val="TableParagraph"/>
              <w:spacing w:line="249" w:lineRule="auto" w:before="10"/>
              <w:ind w:left="159" w:right="195" w:hanging="8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modelarea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din plastilină a contururilor unor litere; decorarea literelor de mână şi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de </w:t>
            </w:r>
            <w:r>
              <w:rPr>
                <w:color w:val="221E1F"/>
                <w:spacing w:val="-2"/>
                <w:sz w:val="20"/>
              </w:rPr>
              <w:t>tipar;</w:t>
            </w:r>
          </w:p>
          <w:p>
            <w:pPr>
              <w:pStyle w:val="TableParagraph"/>
              <w:spacing w:line="249" w:lineRule="auto" w:before="2"/>
              <w:ind w:left="159" w:right="114" w:hanging="8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executarea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conturului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8"/>
                <w:sz w:val="20"/>
              </w:rPr>
              <w:t> </w:t>
            </w:r>
            <w:r>
              <w:rPr>
                <w:color w:val="221E1F"/>
                <w:sz w:val="20"/>
              </w:rPr>
              <w:t>litere,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silabe,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degetul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blatul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mesei,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aer, pe spatele colegului, pe hârtie, cu pensula şi acuarela, cu creta pe tablă, cu markerul </w:t>
            </w:r>
            <w:r>
              <w:rPr>
                <w:color w:val="221E1F"/>
                <w:sz w:val="20"/>
              </w:rPr>
              <w:t>pe coli mari;</w:t>
            </w:r>
          </w:p>
          <w:p>
            <w:pPr>
              <w:pStyle w:val="TableParagraph"/>
              <w:spacing w:line="249" w:lineRule="auto" w:before="2"/>
              <w:ind w:left="159" w:right="115" w:hanging="8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folosind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diverse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instrumente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scris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(creion,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carioca,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stilou, pensulă, cretă) pe variate suporturi (foaie velină, foaie liniată, tablă etc.);</w:t>
            </w:r>
          </w:p>
          <w:p>
            <w:pPr>
              <w:pStyle w:val="TableParagraph"/>
              <w:spacing w:line="249" w:lineRule="auto" w:before="2"/>
              <w:ind w:left="159" w:right="205" w:hanging="8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trasarea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duct continuu a literelor de mână (începând prin unirea punctelor care </w:t>
            </w:r>
            <w:r>
              <w:rPr>
                <w:color w:val="221E1F"/>
                <w:sz w:val="20"/>
              </w:rPr>
              <w:t>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before="24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utilizarea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imaginilor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pentru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indicarea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semniﬁcaţiei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mesaj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audiat</w:t>
            </w:r>
            <w:r>
              <w:rPr>
                <w:color w:val="231F20"/>
                <w:spacing w:val="-2"/>
                <w:sz w:val="20"/>
              </w:rPr>
              <w:t>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intuirea unor cuvinte însoţite de imagini </w:t>
            </w:r>
            <w:r>
              <w:rPr>
                <w:color w:val="221E1F"/>
                <w:spacing w:val="-2"/>
                <w:sz w:val="20"/>
              </w:rPr>
              <w:t>corespunzătoare;</w:t>
            </w:r>
          </w:p>
          <w:p>
            <w:pPr>
              <w:pStyle w:val="TableParagraph"/>
              <w:spacing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numărarea cuvintelor din </w:t>
            </w:r>
            <w:r>
              <w:rPr>
                <w:color w:val="221E1F"/>
                <w:spacing w:val="-2"/>
                <w:sz w:val="20"/>
              </w:rPr>
              <w:t>propoziţii;</w:t>
            </w:r>
          </w:p>
          <w:p>
            <w:pPr>
              <w:pStyle w:val="TableParagraph"/>
              <w:spacing w:line="224" w:lineRule="exact" w:before="20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emiterea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predicţii asupra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derulării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evenimentelor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audiat;</w:t>
            </w:r>
          </w:p>
          <w:p>
            <w:pPr>
              <w:pStyle w:val="TableParagraph"/>
              <w:spacing w:line="216" w:lineRule="auto" w:before="12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identiﬁcarea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z w:val="20"/>
              </w:rPr>
              <w:t>personajelor/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personajului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unui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text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audiat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oferirea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răspunsuri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la întrebări de genul: „Cine? Ce? Când? Unde? Cum? De ce?”;</w:t>
            </w:r>
          </w:p>
          <w:p>
            <w:pPr>
              <w:pStyle w:val="TableParagraph"/>
              <w:spacing w:line="216" w:lineRule="auto" w:before="11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activităţi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tipul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„ştirile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zilei”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(„Ce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am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făcut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ieri”),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copiii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ascultă întâmplări/ evenimente povestite de copii sau adulţi;</w:t>
            </w:r>
          </w:p>
          <w:p>
            <w:pPr>
              <w:pStyle w:val="TableParagraph"/>
              <w:spacing w:line="249" w:lineRule="auto" w:before="16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asocierea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line="249" w:lineRule="auto" w:before="2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trasarea în duct continuu a literelor de mână (începând prin unirea punctelor care </w:t>
            </w:r>
            <w:r>
              <w:rPr>
                <w:color w:val="221E1F"/>
                <w:sz w:val="20"/>
              </w:rPr>
              <w:t>le </w:t>
            </w:r>
            <w:r>
              <w:rPr>
                <w:color w:val="221E1F"/>
                <w:spacing w:val="-2"/>
                <w:sz w:val="20"/>
              </w:rPr>
              <w:t>compun);</w:t>
            </w:r>
          </w:p>
          <w:p>
            <w:pPr>
              <w:pStyle w:val="TableParagraph"/>
              <w:spacing w:line="224" w:lineRule="exact" w:before="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9"/>
                <w:sz w:val="20"/>
              </w:rPr>
              <w:t> </w:t>
            </w:r>
            <w:r>
              <w:rPr>
                <w:color w:val="221E1F"/>
                <w:sz w:val="20"/>
              </w:rPr>
              <w:t>scrierea unor mesaje diverse, utilizând cuvinte (propoziţii) şi simboluri/ </w:t>
            </w:r>
            <w:r>
              <w:rPr>
                <w:color w:val="221E1F"/>
                <w:spacing w:val="-2"/>
                <w:sz w:val="20"/>
              </w:rPr>
              <w:t>desene;</w:t>
            </w:r>
          </w:p>
          <w:p>
            <w:pPr>
              <w:pStyle w:val="TableParagraph"/>
              <w:spacing w:line="216" w:lineRule="auto" w:before="13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copierea,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transcrierea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enunţurilor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menţinând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distanţa dintre elementele graﬁce, dintre litere şi dintre cuvinte;</w:t>
            </w:r>
          </w:p>
          <w:p>
            <w:pPr>
              <w:pStyle w:val="TableParagraph"/>
              <w:spacing w:line="249" w:lineRule="auto" w:before="17"/>
              <w:ind w:left="159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aşezare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pagină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datei,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titlului,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alineatelor,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păstrare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distanţei dintre cuvinte;</w:t>
            </w:r>
          </w:p>
          <w:p>
            <w:pPr>
              <w:pStyle w:val="TableParagraph"/>
              <w:spacing w:line="224" w:lineRule="exact" w:before="11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-compunerea la alfabetarul mobil a unor silabe și </w:t>
            </w:r>
            <w:r>
              <w:rPr>
                <w:color w:val="221E1F"/>
                <w:spacing w:val="-2"/>
                <w:sz w:val="20"/>
              </w:rPr>
              <w:t>cuvinte;</w:t>
            </w:r>
          </w:p>
          <w:p>
            <w:pPr>
              <w:pStyle w:val="TableParagraph"/>
              <w:spacing w:line="216" w:lineRule="auto" w:before="13"/>
              <w:ind w:left="159" w:right="1026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exersarea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z w:val="20"/>
              </w:rPr>
              <w:t>exprimării,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clare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corecte,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conştientizarea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z w:val="20"/>
              </w:rPr>
              <w:t>importanţei acesteia în reuşita comunicării;</w:t>
            </w:r>
          </w:p>
          <w:p>
            <w:pPr>
              <w:pStyle w:val="TableParagraph"/>
              <w:spacing w:before="25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exerciţii</w:t>
            </w:r>
            <w:r>
              <w:rPr>
                <w:color w:val="221E1F"/>
                <w:spacing w:val="-4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dezvoltare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musculaturii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ﬁne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2"/>
                <w:sz w:val="20"/>
              </w:rPr>
              <w:t> mâinii;</w:t>
            </w:r>
          </w:p>
          <w:p>
            <w:pPr>
              <w:pStyle w:val="TableParagraph"/>
              <w:spacing w:line="224" w:lineRule="exact" w:before="20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-citirea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pe silabe/ integrală a cuvintelor scrise cu litere de tipar sau de </w:t>
            </w:r>
            <w:r>
              <w:rPr>
                <w:color w:val="221E1F"/>
                <w:spacing w:val="-2"/>
                <w:sz w:val="20"/>
              </w:rPr>
              <w:t>mână;</w:t>
            </w:r>
          </w:p>
          <w:p>
            <w:pPr>
              <w:pStyle w:val="TableParagraph"/>
              <w:spacing w:line="216" w:lineRule="auto" w:before="12"/>
              <w:ind w:left="159" w:right="517" w:hanging="80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ritm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propriu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enunţuri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sau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texte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scurte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conţin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 structură fonetică simplă, scrise cu litere de tipar sau de mână;</w:t>
            </w:r>
          </w:p>
          <w:p>
            <w:pPr>
              <w:pStyle w:val="TableParagraph"/>
              <w:spacing w:line="249" w:lineRule="auto" w:before="17"/>
              <w:ind w:left="159"/>
              <w:rPr>
                <w:sz w:val="20"/>
              </w:rPr>
            </w:pPr>
            <w:r>
              <w:rPr>
                <w:color w:val="221E1F"/>
                <w:sz w:val="20"/>
              </w:rPr>
              <w:t>-asocierea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cuvinte/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enunţuri,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scrise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litere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tipar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şi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mână,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imaginile </w:t>
            </w:r>
            <w:r>
              <w:rPr>
                <w:color w:val="221E1F"/>
                <w:spacing w:val="-2"/>
                <w:sz w:val="20"/>
              </w:rPr>
              <w:t>potrivite;</w:t>
            </w:r>
          </w:p>
          <w:p>
            <w:pPr>
              <w:pStyle w:val="TableParagraph"/>
              <w:spacing w:before="24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citirea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selectivă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a unor</w:t>
            </w:r>
            <w:r>
              <w:rPr>
                <w:color w:val="221E1F"/>
                <w:spacing w:val="-3"/>
                <w:sz w:val="20"/>
              </w:rPr>
              <w:t> </w:t>
            </w:r>
            <w:r>
              <w:rPr>
                <w:color w:val="221E1F"/>
                <w:sz w:val="20"/>
              </w:rPr>
              <w:t>cuvinte şi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enunţuri dintr-un</w:t>
            </w:r>
            <w:r>
              <w:rPr>
                <w:color w:val="221E1F"/>
                <w:spacing w:val="-2"/>
                <w:sz w:val="20"/>
              </w:rPr>
              <w:t> </w:t>
            </w:r>
            <w:r>
              <w:rPr>
                <w:color w:val="221E1F"/>
                <w:sz w:val="20"/>
              </w:rPr>
              <w:t>text </w:t>
            </w:r>
            <w:r>
              <w:rPr>
                <w:color w:val="221E1F"/>
                <w:spacing w:val="-2"/>
                <w:sz w:val="20"/>
              </w:rPr>
              <w:t>scurt;</w:t>
            </w:r>
          </w:p>
          <w:p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37"/>
                <w:sz w:val="20"/>
              </w:rPr>
              <w:t> </w:t>
            </w:r>
            <w:r>
              <w:rPr>
                <w:color w:val="221E1F"/>
                <w:sz w:val="20"/>
              </w:rPr>
              <w:t>scrierea</w:t>
            </w:r>
            <w:r>
              <w:rPr>
                <w:color w:val="221E1F"/>
                <w:spacing w:val="-9"/>
                <w:sz w:val="20"/>
              </w:rPr>
              <w:t> </w:t>
            </w:r>
            <w:r>
              <w:rPr>
                <w:color w:val="221E1F"/>
                <w:sz w:val="20"/>
              </w:rPr>
              <w:t>după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dictare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a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z w:val="20"/>
              </w:rPr>
              <w:t>literelor,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silabelor,</w:t>
            </w:r>
            <w:r>
              <w:rPr>
                <w:color w:val="221E1F"/>
                <w:spacing w:val="-7"/>
                <w:sz w:val="20"/>
              </w:rPr>
              <w:t> </w:t>
            </w:r>
            <w:r>
              <w:rPr>
                <w:color w:val="221E1F"/>
                <w:sz w:val="20"/>
              </w:rPr>
              <w:t>cuvintelor,</w:t>
            </w:r>
            <w:r>
              <w:rPr>
                <w:color w:val="221E1F"/>
                <w:spacing w:val="-5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propoziţiilor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196" w:lineRule="exact" w:before="22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Materiale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</w:tc>
        <w:tc>
          <w:tcPr>
            <w:tcW w:w="2627" w:type="dxa"/>
            <w:tcBorders>
              <w:bottom w:val="nil"/>
            </w:tcBorders>
          </w:tcPr>
          <w:p>
            <w:pPr>
              <w:pStyle w:val="TableParagraph"/>
              <w:spacing w:line="195" w:lineRule="exact" w:before="23"/>
              <w:ind w:left="161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-observare sistematică</w:t>
            </w:r>
          </w:p>
        </w:tc>
      </w:tr>
      <w:tr>
        <w:trPr>
          <w:trHeight w:val="1673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26"/>
              <w:ind w:left="936" w:right="894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S33 </w:t>
            </w:r>
            <w:r>
              <w:rPr>
                <w:color w:val="221E1F"/>
                <w:spacing w:val="-5"/>
                <w:sz w:val="20"/>
              </w:rPr>
              <w:t>S34</w:t>
            </w: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98" w:right="8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1.2</w:t>
            </w:r>
          </w:p>
          <w:p>
            <w:pPr>
              <w:pStyle w:val="TableParagraph"/>
              <w:spacing w:before="10"/>
              <w:ind w:left="98" w:right="7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1.3</w:t>
            </w:r>
          </w:p>
          <w:p>
            <w:pPr>
              <w:pStyle w:val="TableParagraph"/>
              <w:spacing w:before="10"/>
              <w:ind w:left="98" w:right="7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1.4</w:t>
            </w:r>
          </w:p>
          <w:p>
            <w:pPr>
              <w:pStyle w:val="TableParagraph"/>
              <w:spacing w:before="10"/>
              <w:ind w:left="98" w:right="81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2.1</w:t>
            </w:r>
          </w:p>
          <w:p>
            <w:pPr>
              <w:pStyle w:val="TableParagraph"/>
              <w:spacing w:before="10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2.2</w:t>
            </w:r>
          </w:p>
          <w:p>
            <w:pPr>
              <w:pStyle w:val="TableParagraph"/>
              <w:spacing w:before="10"/>
              <w:ind w:left="98" w:right="33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2.3</w:t>
            </w:r>
          </w:p>
          <w:p>
            <w:pPr>
              <w:pStyle w:val="TableParagraph"/>
              <w:spacing w:line="209" w:lineRule="exact" w:before="10"/>
              <w:ind w:left="98" w:right="33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2.4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8"/>
              <w:rPr>
                <w:b/>
                <w:sz w:val="20"/>
              </w:rPr>
            </w:pPr>
          </w:p>
          <w:p>
            <w:pPr>
              <w:pStyle w:val="TableParagraph"/>
              <w:ind w:left="62" w:right="97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6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auto"/>
              <w:ind w:left="160" w:right="435"/>
              <w:rPr>
                <w:sz w:val="20"/>
              </w:rPr>
            </w:pPr>
            <w:r>
              <w:rPr>
                <w:color w:val="221E1F"/>
                <w:sz w:val="20"/>
              </w:rPr>
              <w:t>Manual, caiet, ﬁșe de lucru, planșe, </w:t>
            </w:r>
            <w:r>
              <w:rPr>
                <w:color w:val="221E1F"/>
                <w:spacing w:val="-2"/>
                <w:sz w:val="20"/>
              </w:rPr>
              <w:t>videoproiector, </w:t>
            </w:r>
            <w:r>
              <w:rPr>
                <w:color w:val="221E1F"/>
                <w:sz w:val="20"/>
              </w:rPr>
              <w:t>calculator, CD, </w:t>
            </w:r>
            <w:r>
              <w:rPr>
                <w:color w:val="221E1F"/>
                <w:spacing w:val="-2"/>
                <w:sz w:val="20"/>
              </w:rPr>
              <w:t>jetoane</w:t>
            </w:r>
            <w:r>
              <w:rPr>
                <w:color w:val="221E1F"/>
                <w:spacing w:val="-11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cu</w:t>
            </w:r>
            <w:r>
              <w:rPr>
                <w:color w:val="221E1F"/>
                <w:spacing w:val="-10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imagini, </w:t>
            </w:r>
            <w:r>
              <w:rPr>
                <w:color w:val="221E1F"/>
                <w:sz w:val="20"/>
              </w:rPr>
              <w:t>markere, pensule, plastilina, sârmă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a </w:t>
            </w:r>
            <w:r>
              <w:rPr>
                <w:color w:val="221E1F"/>
                <w:spacing w:val="-2"/>
                <w:sz w:val="20"/>
              </w:rPr>
              <w:t>elevilor;</w:t>
            </w:r>
          </w:p>
          <w:p>
            <w:pPr>
              <w:pStyle w:val="TableParagraph"/>
              <w:spacing w:before="12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orală;</w:t>
            </w:r>
          </w:p>
          <w:p>
            <w:pPr>
              <w:pStyle w:val="TableParagraph"/>
              <w:spacing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-evaluare </w:t>
            </w:r>
            <w:r>
              <w:rPr>
                <w:color w:val="221E1F"/>
                <w:spacing w:val="-2"/>
                <w:sz w:val="20"/>
              </w:rPr>
              <w:t>scrisă;</w:t>
            </w:r>
          </w:p>
          <w:p>
            <w:pPr>
              <w:pStyle w:val="TableParagraph"/>
              <w:spacing w:line="224" w:lineRule="exact" w:before="20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</w:t>
            </w:r>
            <w:r>
              <w:rPr>
                <w:color w:val="221E1F"/>
                <w:spacing w:val="-2"/>
                <w:sz w:val="20"/>
              </w:rPr>
              <w:t>autoevaluare;</w:t>
            </w:r>
          </w:p>
          <w:p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color w:val="221E1F"/>
                <w:sz w:val="20"/>
              </w:rPr>
              <w:t>- </w:t>
            </w:r>
            <w:r>
              <w:rPr>
                <w:color w:val="221E1F"/>
                <w:spacing w:val="-2"/>
                <w:sz w:val="20"/>
              </w:rPr>
              <w:t>interevaluare;</w:t>
            </w:r>
          </w:p>
        </w:tc>
      </w:tr>
      <w:tr>
        <w:trPr>
          <w:trHeight w:val="692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3.1</w:t>
            </w:r>
          </w:p>
          <w:p>
            <w:pPr>
              <w:pStyle w:val="TableParagraph"/>
              <w:spacing w:before="10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  <w:p>
            <w:pPr>
              <w:pStyle w:val="TableParagraph"/>
              <w:spacing w:line="201" w:lineRule="exact" w:before="10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3.3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3"/>
              <w:ind w:left="62" w:right="97"/>
              <w:jc w:val="center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6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57"/>
              <w:ind w:left="160"/>
              <w:rPr>
                <w:sz w:val="20"/>
              </w:rPr>
            </w:pP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Procedurale</w:t>
            </w:r>
            <w:r>
              <w:rPr>
                <w:color w:val="221E1F"/>
                <w:spacing w:val="-2"/>
                <w:sz w:val="20"/>
                <w:u w:val="none"/>
              </w:rPr>
              <w:t>:</w:t>
            </w:r>
          </w:p>
          <w:p>
            <w:pPr>
              <w:pStyle w:val="TableParagraph"/>
              <w:spacing w:line="208" w:lineRule="exact"/>
              <w:ind w:left="160" w:right="421"/>
              <w:rPr>
                <w:sz w:val="20"/>
              </w:rPr>
            </w:pPr>
            <w:r>
              <w:rPr>
                <w:color w:val="221E1F"/>
                <w:sz w:val="20"/>
              </w:rPr>
              <w:t>metoda fonetică analitico-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sintetică,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09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3.4</w:t>
            </w:r>
          </w:p>
          <w:p>
            <w:pPr>
              <w:pStyle w:val="TableParagraph"/>
              <w:spacing w:before="10"/>
              <w:ind w:left="98" w:right="29"/>
              <w:jc w:val="center"/>
              <w:rPr>
                <w:sz w:val="20"/>
              </w:rPr>
            </w:pPr>
            <w:r>
              <w:rPr>
                <w:color w:val="221E1F"/>
                <w:spacing w:val="-5"/>
                <w:sz w:val="20"/>
              </w:rPr>
              <w:t>4.1</w:t>
            </w:r>
          </w:p>
          <w:p>
            <w:pPr>
              <w:pStyle w:val="TableParagraph"/>
              <w:spacing w:before="10"/>
              <w:ind w:left="98" w:right="33"/>
              <w:jc w:val="center"/>
              <w:rPr>
                <w:sz w:val="20"/>
              </w:rPr>
            </w:pPr>
            <w:r>
              <w:rPr>
                <w:color w:val="221E1F"/>
                <w:spacing w:val="-4"/>
                <w:sz w:val="20"/>
              </w:rPr>
              <w:t>4.2.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8</w:t>
            </w:r>
          </w:p>
          <w:p>
            <w:pPr>
              <w:pStyle w:val="TableParagraph"/>
              <w:spacing w:before="64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21E1F"/>
                <w:spacing w:val="-10"/>
                <w:sz w:val="20"/>
              </w:rPr>
              <w:t>1</w:t>
            </w: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auto"/>
              <w:ind w:left="160" w:right="255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conversația, </w:t>
            </w:r>
            <w:r>
              <w:rPr>
                <w:color w:val="221E1F"/>
                <w:sz w:val="20"/>
              </w:rPr>
              <w:t>explicația,</w:t>
            </w:r>
            <w:r>
              <w:rPr>
                <w:color w:val="221E1F"/>
                <w:spacing w:val="-13"/>
                <w:sz w:val="20"/>
              </w:rPr>
              <w:t> </w:t>
            </w:r>
            <w:r>
              <w:rPr>
                <w:color w:val="221E1F"/>
                <w:sz w:val="20"/>
              </w:rPr>
              <w:t>exercițiul, jocul</w:t>
            </w:r>
            <w:r>
              <w:rPr>
                <w:color w:val="221E1F"/>
                <w:spacing w:val="-14"/>
                <w:sz w:val="20"/>
              </w:rPr>
              <w:t> </w:t>
            </w:r>
            <w:r>
              <w:rPr>
                <w:color w:val="221E1F"/>
                <w:sz w:val="20"/>
              </w:rPr>
              <w:t>didactic,</w:t>
            </w:r>
          </w:p>
          <w:p>
            <w:pPr>
              <w:pStyle w:val="TableParagraph"/>
              <w:spacing w:line="176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demonstrația,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7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problematizarea,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7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/>
              <w:ind w:left="160"/>
              <w:rPr>
                <w:sz w:val="20"/>
              </w:rPr>
            </w:pPr>
            <w:r>
              <w:rPr>
                <w:color w:val="221E1F"/>
                <w:spacing w:val="-2"/>
                <w:sz w:val="20"/>
              </w:rPr>
              <w:t>abstractizarea, </w:t>
            </w:r>
            <w:r>
              <w:rPr>
                <w:color w:val="221E1F"/>
                <w:spacing w:val="-4"/>
                <w:sz w:val="20"/>
              </w:rPr>
              <w:t>jocul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56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de</w:t>
            </w:r>
            <w:r>
              <w:rPr>
                <w:color w:val="221E1F"/>
                <w:spacing w:val="-6"/>
                <w:sz w:val="20"/>
              </w:rPr>
              <w:t> </w:t>
            </w:r>
            <w:r>
              <w:rPr>
                <w:color w:val="221E1F"/>
                <w:spacing w:val="-5"/>
                <w:sz w:val="20"/>
              </w:rPr>
              <w:t>rol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3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</w:p>
          <w:p>
            <w:pPr>
              <w:pStyle w:val="TableParagraph"/>
              <w:spacing w:line="209" w:lineRule="exact"/>
              <w:ind w:left="160"/>
              <w:rPr>
                <w:sz w:val="20"/>
              </w:rPr>
            </w:pPr>
            <w:r>
              <w:rPr>
                <w:b/>
                <w:color w:val="221E1F"/>
                <w:sz w:val="20"/>
                <w:u w:val="single" w:color="221E1F"/>
              </w:rPr>
              <w:t>Forme de</w:t>
            </w:r>
            <w:r>
              <w:rPr>
                <w:b/>
                <w:color w:val="221E1F"/>
                <w:spacing w:val="-1"/>
                <w:sz w:val="20"/>
                <w:u w:val="single" w:color="221E1F"/>
              </w:rPr>
              <w:t> </w:t>
            </w:r>
            <w:r>
              <w:rPr>
                <w:b/>
                <w:color w:val="221E1F"/>
                <w:spacing w:val="-2"/>
                <w:sz w:val="20"/>
                <w:u w:val="single" w:color="221E1F"/>
              </w:rPr>
              <w:t>organizare</w:t>
            </w:r>
            <w:r>
              <w:rPr>
                <w:color w:val="221E1F"/>
                <w:spacing w:val="-2"/>
                <w:sz w:val="20"/>
                <w:u w:val="single" w:color="221E1F"/>
              </w:rPr>
              <w:t>: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24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individual, frontal, </w:t>
            </w:r>
            <w:r>
              <w:rPr>
                <w:color w:val="221E1F"/>
                <w:spacing w:val="-5"/>
                <w:sz w:val="20"/>
              </w:rPr>
              <w:t>în</w:t>
            </w:r>
          </w:p>
        </w:tc>
        <w:tc>
          <w:tcPr>
            <w:tcW w:w="26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6857" w:hRule="atLeast"/>
        </w:trPr>
        <w:tc>
          <w:tcPr>
            <w:tcW w:w="240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8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160"/>
              <w:rPr>
                <w:sz w:val="20"/>
              </w:rPr>
            </w:pPr>
            <w:r>
              <w:rPr>
                <w:color w:val="221E1F"/>
                <w:sz w:val="20"/>
              </w:rPr>
              <w:t>perechi,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z w:val="20"/>
              </w:rPr>
              <w:t>în</w:t>
            </w:r>
            <w:r>
              <w:rPr>
                <w:color w:val="221E1F"/>
                <w:spacing w:val="-12"/>
                <w:sz w:val="20"/>
              </w:rPr>
              <w:t> </w:t>
            </w:r>
            <w:r>
              <w:rPr>
                <w:color w:val="221E1F"/>
                <w:spacing w:val="-2"/>
                <w:sz w:val="20"/>
              </w:rPr>
              <w:t>echipă</w:t>
            </w:r>
          </w:p>
        </w:tc>
        <w:tc>
          <w:tcPr>
            <w:tcW w:w="262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sectPr>
      <w:pgSz w:w="23820" w:h="16840" w:orient="landscape"/>
      <w:pgMar w:top="0" w:bottom="0" w:left="6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8">
    <w:multiLevelType w:val="hybridMultilevel"/>
    <w:lvl w:ilvl="0">
      <w:start w:val="3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29" w:hanging="18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99" w:hanging="18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69" w:hanging="18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39" w:hanging="18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09" w:hanging="18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78" w:hanging="18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48" w:hanging="18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18" w:hanging="180"/>
      </w:pPr>
      <w:rPr>
        <w:rFonts w:hint="default"/>
        <w:lang w:val="ro-RO" w:eastAsia="en-US" w:bidi="ar-SA"/>
      </w:rPr>
    </w:lvl>
  </w:abstractNum>
  <w:abstractNum w:abstractNumId="67">
    <w:multiLevelType w:val="hybridMultilevel"/>
    <w:lvl w:ilvl="0">
      <w:start w:val="2"/>
      <w:numFmt w:val="decimal"/>
      <w:lvlText w:val="%1."/>
      <w:lvlJc w:val="left"/>
      <w:pPr>
        <w:ind w:left="256" w:hanging="17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7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5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5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59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59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75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058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58" w:hanging="341"/>
      </w:pPr>
      <w:rPr>
        <w:rFonts w:hint="default"/>
        <w:lang w:val="ro-RO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56" w:hanging="17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77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75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2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0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767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065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62" w:hanging="202"/>
      </w:pPr>
      <w:rPr>
        <w:rFonts w:hint="default"/>
        <w:lang w:val="ro-RO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64">
    <w:multiLevelType w:val="hybridMultilevel"/>
    <w:lvl w:ilvl="0">
      <w:start w:val="5"/>
      <w:numFmt w:val="decimal"/>
      <w:lvlText w:val="%1."/>
      <w:lvlJc w:val="left"/>
      <w:pPr>
        <w:ind w:left="279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7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37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1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92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570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47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25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02" w:hanging="379"/>
      </w:pPr>
      <w:rPr>
        <w:rFonts w:hint="default"/>
        <w:lang w:val="ro-RO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62">
    <w:multiLevelType w:val="hybridMultilevel"/>
    <w:lvl w:ilvl="0">
      <w:start w:val="4"/>
      <w:numFmt w:val="decimal"/>
      <w:lvlText w:val="%1."/>
      <w:lvlJc w:val="left"/>
      <w:pPr>
        <w:ind w:left="279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7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37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1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92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570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47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25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02" w:hanging="379"/>
      </w:pPr>
      <w:rPr>
        <w:rFonts w:hint="default"/>
        <w:lang w:val="ro-RO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"/>
      <w:lvlJc w:val="left"/>
      <w:pPr>
        <w:ind w:left="457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279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7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37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1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92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570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47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25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02" w:hanging="379"/>
      </w:pPr>
      <w:rPr>
        <w:rFonts w:hint="default"/>
        <w:lang w:val="ro-RO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314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26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532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638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745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0851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2957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5064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7170" w:hanging="240"/>
      </w:pPr>
      <w:rPr>
        <w:rFonts w:hint="default"/>
        <w:lang w:val="ro-RO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65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31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97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63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29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94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60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26" w:hanging="224"/>
      </w:pPr>
      <w:rPr>
        <w:rFonts w:hint="default"/>
        <w:lang w:val="ro-RO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9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59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09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59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09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95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208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58" w:hanging="379"/>
      </w:pPr>
      <w:rPr>
        <w:rFonts w:hint="default"/>
        <w:lang w:val="ro-RO" w:eastAsia="en-US" w:bidi="ar-SA"/>
      </w:rPr>
    </w:lvl>
  </w:abstractNum>
  <w:abstractNum w:abstractNumId="42">
    <w:multiLevelType w:val="hybridMultilevel"/>
    <w:lvl w:ilvl="0">
      <w:start w:val="3"/>
      <w:numFmt w:val="decimal"/>
      <w:lvlText w:val="%1."/>
      <w:lvlJc w:val="left"/>
      <w:pPr>
        <w:ind w:left="80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95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90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86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81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776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072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67" w:hanging="224"/>
      </w:pPr>
      <w:rPr>
        <w:rFonts w:hint="default"/>
        <w:lang w:val="ro-RO" w:eastAsia="en-US" w:bidi="ar-SA"/>
      </w:rPr>
    </w:lvl>
  </w:abstractNum>
  <w:abstractNum w:abstractNumId="41">
    <w:multiLevelType w:val="hybridMultilevel"/>
    <w:lvl w:ilvl="0">
      <w:start w:val="2"/>
      <w:numFmt w:val="decimal"/>
      <w:lvlText w:val="%1."/>
      <w:lvlJc w:val="left"/>
      <w:pPr>
        <w:ind w:left="280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95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90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86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81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776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072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367" w:hanging="224"/>
      </w:pPr>
      <w:rPr>
        <w:rFonts w:hint="default"/>
        <w:lang w:val="ro-RO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80" w:hanging="2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37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1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92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570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847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125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402" w:hanging="379"/>
      </w:pPr>
      <w:rPr>
        <w:rFonts w:hint="default"/>
        <w:lang w:val="ro-RO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315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380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441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502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563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0624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2685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4746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6807" w:hanging="240"/>
      </w:pPr>
      <w:rPr>
        <w:rFonts w:hint="default"/>
        <w:lang w:val="ro-RO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16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12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0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05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02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94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91" w:hanging="341"/>
      </w:pPr>
      <w:rPr>
        <w:rFonts w:hint="default"/>
        <w:lang w:val="ro-RO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16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12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0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05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02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94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91" w:hanging="341"/>
      </w:pPr>
      <w:rPr>
        <w:rFonts w:hint="default"/>
        <w:lang w:val="ro-RO" w:eastAsia="en-US" w:bidi="ar-SA"/>
      </w:rPr>
    </w:lvl>
  </w:abstractNum>
  <w:abstractNum w:abstractNumId="36">
    <w:multiLevelType w:val="hybridMultilevel"/>
    <w:lvl w:ilvl="0">
      <w:start w:val="4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624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69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314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659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04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49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694" w:hanging="202"/>
      </w:pPr>
      <w:rPr>
        <w:rFonts w:hint="default"/>
        <w:lang w:val="ro-RO" w:eastAsia="en-US" w:bidi="ar-SA"/>
      </w:rPr>
    </w:lvl>
  </w:abstractNum>
  <w:abstractNum w:abstractNumId="35">
    <w:multiLevelType w:val="hybridMultilevel"/>
    <w:lvl w:ilvl="0">
      <w:start w:val="3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16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12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0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05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02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94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91" w:hanging="341"/>
      </w:pPr>
      <w:rPr>
        <w:rFonts w:hint="default"/>
        <w:lang w:val="ro-RO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16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12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0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05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02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94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91" w:hanging="341"/>
      </w:pPr>
      <w:rPr>
        <w:rFonts w:hint="default"/>
        <w:lang w:val="ro-RO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7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90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900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11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521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832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42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52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63" w:hanging="202"/>
      </w:pPr>
      <w:rPr>
        <w:rFonts w:hint="default"/>
        <w:lang w:val="ro-RO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16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12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0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05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02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94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91" w:hanging="341"/>
      </w:pPr>
      <w:rPr>
        <w:rFonts w:hint="default"/>
        <w:lang w:val="ro-RO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16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12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09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05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02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198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494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91" w:hanging="341"/>
      </w:pPr>
      <w:rPr>
        <w:rFonts w:hint="default"/>
        <w:lang w:val="ro-RO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5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49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7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408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73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066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3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725" w:hanging="341"/>
      </w:pPr>
      <w:rPr>
        <w:rFonts w:hint="default"/>
        <w:lang w:val="ro-RO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15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22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525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627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730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0832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2935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5037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7140" w:hanging="240"/>
      </w:pPr>
      <w:rPr>
        <w:rFonts w:hint="default"/>
        <w:lang w:val="ro-RO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04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54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04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54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79" w:hanging="202"/>
      </w:pPr>
      <w:rPr>
        <w:rFonts w:hint="default"/>
        <w:lang w:val="ro-RO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04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54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04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54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79" w:hanging="202"/>
      </w:pPr>
      <w:rPr>
        <w:rFonts w:hint="default"/>
        <w:lang w:val="ro-RO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04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54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04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54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79" w:hanging="202"/>
      </w:pPr>
      <w:rPr>
        <w:rFonts w:hint="default"/>
        <w:lang w:val="ro-RO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7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779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02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279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5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779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29" w:hanging="202"/>
      </w:pPr>
      <w:rPr>
        <w:rFonts w:hint="default"/>
        <w:lang w:val="ro-RO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14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62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604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746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888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1031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3173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5315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7457" w:hanging="240"/>
      </w:pPr>
      <w:rPr>
        <w:rFonts w:hint="default"/>
        <w:lang w:val="ro-RO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"/>
      <w:lvlJc w:val="left"/>
      <w:pPr>
        <w:ind w:left="280" w:hanging="20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04" w:hanging="20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729" w:hanging="20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954" w:hanging="20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79" w:hanging="20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04" w:hanging="20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29" w:hanging="20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54" w:hanging="20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79" w:hanging="202"/>
      </w:pPr>
      <w:rPr>
        <w:rFonts w:hint="default"/>
        <w:lang w:val="ro-RO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."/>
      <w:lvlJc w:val="left"/>
      <w:pPr>
        <w:ind w:left="79" w:hanging="1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654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8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2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35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591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2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60" w:hanging="341"/>
      </w:pPr>
      <w:rPr>
        <w:rFonts w:hint="default"/>
        <w:lang w:val="ro-RO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79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2">
      <w:start w:val="0"/>
      <w:numFmt w:val="bullet"/>
      <w:lvlText w:val="•"/>
      <w:lvlJc w:val="left"/>
      <w:pPr>
        <w:ind w:left="654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888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12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357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591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2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060" w:hanging="341"/>
      </w:pPr>
      <w:rPr>
        <w:rFonts w:hint="default"/>
        <w:lang w:val="ro-RO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"/>
      <w:lvlJc w:val="left"/>
      <w:pPr>
        <w:ind w:left="419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30" w:hanging="34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1" w:hanging="34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052" w:hanging="34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263" w:hanging="34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474" w:hanging="34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685" w:hanging="34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896" w:hanging="34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2107" w:hanging="341"/>
      </w:pPr>
      <w:rPr>
        <w:rFonts w:hint="default"/>
        <w:lang w:val="ro-RO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05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150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49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841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86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531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77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222" w:hanging="379"/>
      </w:pPr>
      <w:rPr>
        <w:rFonts w:hint="default"/>
        <w:lang w:val="ro-RO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61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22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83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745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06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467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29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90" w:hanging="224"/>
      </w:pPr>
      <w:rPr>
        <w:rFonts w:hint="default"/>
        <w:lang w:val="ro-RO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05" w:hanging="37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150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495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841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86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531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77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222" w:hanging="379"/>
      </w:pPr>
      <w:rPr>
        <w:rFonts w:hint="default"/>
        <w:lang w:val="ro-RO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61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22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83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745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06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467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29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90" w:hanging="224"/>
      </w:pPr>
      <w:rPr>
        <w:rFonts w:hint="default"/>
        <w:lang w:val="ro-RO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"/>
      <w:lvlJc w:val="left"/>
      <w:pPr>
        <w:ind w:left="303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661" w:hanging="2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22" w:hanging="2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383" w:hanging="2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745" w:hanging="2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06" w:hanging="2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467" w:hanging="2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829" w:hanging="2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90" w:hanging="224"/>
      </w:pPr>
      <w:rPr>
        <w:rFonts w:hint="default"/>
        <w:lang w:val="ro-RO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302" w:hanging="22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3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27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11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94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37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762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45" w:hanging="379"/>
      </w:pPr>
      <w:rPr>
        <w:rFonts w:hint="default"/>
        <w:lang w:val="ro-RO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02" w:hanging="22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"/>
      <w:lvlJc w:val="left"/>
      <w:pPr>
        <w:ind w:left="458" w:hanging="379"/>
      </w:pPr>
      <w:rPr>
        <w:rFonts w:hint="default" w:ascii="Wingdings" w:hAnsi="Wingdings" w:eastAsia="Wingdings" w:cs="Wingdings"/>
        <w:b w:val="0"/>
        <w:bCs w:val="0"/>
        <w:i w:val="0"/>
        <w:iCs w:val="0"/>
        <w:color w:val="010202"/>
        <w:spacing w:val="0"/>
        <w:w w:val="100"/>
        <w:sz w:val="20"/>
        <w:szCs w:val="2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843" w:hanging="37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227" w:hanging="37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611" w:hanging="37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994" w:hanging="37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378" w:hanging="37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762" w:hanging="37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45" w:hanging="379"/>
      </w:pPr>
      <w:rPr>
        <w:rFonts w:hint="default"/>
        <w:lang w:val="ro-RO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96" w:hanging="1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E1F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30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61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91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122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53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583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314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044" w:hanging="117"/>
      </w:pPr>
      <w:rPr>
        <w:rFonts w:hint="default"/>
        <w:lang w:val="ro-RO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4" w:hanging="24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28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4536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6644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8752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10860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12969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15077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17185" w:hanging="240"/>
      </w:pPr>
      <w:rPr>
        <w:rFonts w:hint="default"/>
        <w:lang w:val="ro-RO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36" w:hanging="1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21E1F"/>
        <w:spacing w:val="0"/>
        <w:w w:val="100"/>
        <w:sz w:val="20"/>
        <w:szCs w:val="2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76" w:hanging="11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3" w:hanging="11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349" w:hanging="11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086" w:hanging="11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823" w:hanging="11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4559" w:hanging="11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5296" w:hanging="11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6032" w:hanging="117"/>
      </w:pPr>
      <w:rPr>
        <w:rFonts w:hint="default"/>
        <w:lang w:val="ro-RO" w:eastAsia="en-US" w:bidi="ar-SA"/>
      </w:rPr>
    </w:lvl>
  </w:abstract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1">
    <w:abstractNumId w:val="10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40"/>
      <w:szCs w:val="40"/>
      <w:lang w:val="ro-RO" w:eastAsia="en-US" w:bidi="ar-SA"/>
    </w:rPr>
  </w:style>
  <w:style w:styleId="Title" w:type="paragraph">
    <w:name w:val="Title"/>
    <w:basedOn w:val="Normal"/>
    <w:uiPriority w:val="1"/>
    <w:qFormat/>
    <w:pPr>
      <w:ind w:left="316"/>
      <w:jc w:val="center"/>
    </w:pPr>
    <w:rPr>
      <w:rFonts w:ascii="Times New Roman" w:hAnsi="Times New Roman" w:eastAsia="Times New Roman" w:cs="Times New Roman"/>
      <w:b/>
      <w:bCs/>
      <w:sz w:val="158"/>
      <w:szCs w:val="158"/>
      <w:lang w:val="ro-R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2025-02-01T05:48:24Z</dcterms:created>
  <dcterms:modified xsi:type="dcterms:W3CDTF">2025-02-01T05:48:24Z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2025-02-01T00:00:00Z</vt:filetime>
  </property>
  <property fmtid="{D5CDD505-2E9C-101B-9397-08002B2CF9AE}" pid="5" name="Producer">
    <vt:lpwstr>Adobe PDF Library 17.0</vt:lpwstr>
  </property>
</Properties>
</file>